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C3" w:rsidRPr="007515CE" w:rsidRDefault="009E2248" w:rsidP="007515CE">
      <w:pPr>
        <w:pStyle w:val="a7"/>
        <w:rPr>
          <w:rFonts w:ascii="Liberation Serif" w:hAnsi="Liberation Serif"/>
          <w:kern w:val="36"/>
          <w:sz w:val="28"/>
          <w:szCs w:val="28"/>
          <w:lang w:eastAsia="ru-RU"/>
        </w:rPr>
      </w:pPr>
      <w:r w:rsidRPr="00F43C43">
        <w:rPr>
          <w:rFonts w:ascii="Liberation Serif" w:hAnsi="Liberation Serif"/>
          <w:b/>
          <w:color w:val="FF0000"/>
          <w:kern w:val="36"/>
          <w:sz w:val="28"/>
          <w:szCs w:val="28"/>
          <w:lang w:eastAsia="ru-RU"/>
        </w:rPr>
        <w:t xml:space="preserve">       </w:t>
      </w:r>
      <w:r w:rsidR="007515CE" w:rsidRPr="00F43C43">
        <w:rPr>
          <w:rFonts w:ascii="Liberation Serif" w:hAnsi="Liberation Serif"/>
          <w:b/>
          <w:color w:val="FF0000"/>
          <w:kern w:val="36"/>
          <w:sz w:val="28"/>
          <w:szCs w:val="28"/>
          <w:lang w:eastAsia="ru-RU"/>
        </w:rPr>
        <w:t>К</w:t>
      </w:r>
      <w:r w:rsidR="00D069C3" w:rsidRPr="00F43C43">
        <w:rPr>
          <w:rFonts w:ascii="Liberation Serif" w:hAnsi="Liberation Serif"/>
          <w:b/>
          <w:color w:val="FF0000"/>
          <w:kern w:val="36"/>
          <w:sz w:val="28"/>
          <w:szCs w:val="28"/>
          <w:lang w:eastAsia="ru-RU"/>
        </w:rPr>
        <w:t>ак превратить утреннюю гимнастику в семейную традицию.</w:t>
      </w:r>
      <w:r w:rsidRPr="007515CE">
        <w:rPr>
          <w:rFonts w:ascii="Liberation Serif" w:hAnsi="Liberation Serif"/>
          <w:kern w:val="36"/>
          <w:sz w:val="28"/>
          <w:szCs w:val="28"/>
          <w:lang w:eastAsia="ru-RU"/>
        </w:rPr>
        <w:t xml:space="preserve">                       </w:t>
      </w:r>
      <w:r w:rsidR="007515CE">
        <w:rPr>
          <w:rFonts w:ascii="Liberation Serif" w:hAnsi="Liberation Serif"/>
          <w:kern w:val="36"/>
          <w:sz w:val="28"/>
          <w:szCs w:val="28"/>
          <w:lang w:eastAsia="ru-RU"/>
        </w:rPr>
        <w:t xml:space="preserve">      </w:t>
      </w:r>
      <w:r w:rsidR="00D069C3" w:rsidRPr="007515CE">
        <w:rPr>
          <w:rFonts w:ascii="Liberation Serif" w:hAnsi="Liberation Serif"/>
          <w:sz w:val="28"/>
          <w:szCs w:val="28"/>
          <w:lang w:eastAsia="ru-RU"/>
        </w:rPr>
        <w:t>Польза утренней зарядки для организма не вызывает сомнений. Как подключить к этой полезной привычке всю семью.</w:t>
      </w:r>
    </w:p>
    <w:p w:rsidR="007515CE" w:rsidRDefault="00D069C3" w:rsidP="007515CE">
      <w:pPr>
        <w:pStyle w:val="a7"/>
        <w:rPr>
          <w:rFonts w:ascii="Liberation Serif" w:eastAsia="Times New Roman" w:hAnsi="Liberation Serif"/>
          <w:sz w:val="28"/>
          <w:szCs w:val="28"/>
          <w:lang w:eastAsia="ru-RU"/>
        </w:rPr>
      </w:pPr>
      <w:r w:rsidRPr="007515CE">
        <w:rPr>
          <w:rFonts w:ascii="Liberation Serif" w:eastAsia="Times New Roman" w:hAnsi="Liberation Serif"/>
          <w:sz w:val="28"/>
          <w:szCs w:val="28"/>
          <w:lang w:eastAsia="ru-RU"/>
        </w:rPr>
        <w:t xml:space="preserve">В первую очередь необходимо донести для родителей пользу утренних занятий спортом. Забота о своем здоровье может стать таким аргументом. Ведь зарядка пробуждает тело и мозг, дает энергию на весь день. Даже простая разминка по утрам повышает выносливость, укрепляет иммунитет, улучшает работу </w:t>
      </w:r>
      <w:proofErr w:type="spellStart"/>
      <w:proofErr w:type="gramStart"/>
      <w:r w:rsidRPr="007515CE">
        <w:rPr>
          <w:rFonts w:ascii="Liberation Serif" w:eastAsia="Times New Roman" w:hAnsi="Liberation Serif"/>
          <w:sz w:val="28"/>
          <w:szCs w:val="28"/>
          <w:lang w:eastAsia="ru-RU"/>
        </w:rPr>
        <w:t>сердечно-сосудистой</w:t>
      </w:r>
      <w:proofErr w:type="spellEnd"/>
      <w:proofErr w:type="gramEnd"/>
      <w:r w:rsidRPr="007515CE">
        <w:rPr>
          <w:rFonts w:ascii="Liberation Serif" w:eastAsia="Times New Roman" w:hAnsi="Liberation Serif"/>
          <w:sz w:val="28"/>
          <w:szCs w:val="28"/>
          <w:lang w:eastAsia="ru-RU"/>
        </w:rPr>
        <w:t xml:space="preserve"> системы, нормализует работу дыхательной и нервной системы. А регулярность – залог того, что с каждым днем ваше самочувствие будет улучшаться все больше. Как говорится, первую пользу от таких занятий можно почувствовать уже через несколько дней. Как только появятся результаты, мотивация возрастет еще больше.            Чтобы привыкнуть к </w:t>
      </w:r>
      <w:proofErr w:type="gramStart"/>
      <w:r w:rsidRPr="007515CE">
        <w:rPr>
          <w:rFonts w:ascii="Liberation Serif" w:eastAsia="Times New Roman" w:hAnsi="Liberation Serif"/>
          <w:sz w:val="28"/>
          <w:szCs w:val="28"/>
          <w:lang w:eastAsia="ru-RU"/>
        </w:rPr>
        <w:t>ежедневным</w:t>
      </w:r>
      <w:proofErr w:type="gramEnd"/>
      <w:r w:rsidRPr="007515CE">
        <w:rPr>
          <w:rFonts w:ascii="Liberation Serif" w:eastAsia="Times New Roman" w:hAnsi="Liberation Serif"/>
          <w:sz w:val="28"/>
          <w:szCs w:val="28"/>
          <w:lang w:eastAsia="ru-RU"/>
        </w:rPr>
        <w:t xml:space="preserve"> упражнения, советуем</w:t>
      </w:r>
      <w:r w:rsidR="007515CE">
        <w:rPr>
          <w:rFonts w:ascii="Liberation Serif" w:eastAsia="Times New Roman" w:hAnsi="Liberation Serif"/>
          <w:sz w:val="28"/>
          <w:szCs w:val="28"/>
          <w:lang w:eastAsia="ru-RU"/>
        </w:rPr>
        <w:t xml:space="preserve"> разнообразить нагрузку</w:t>
      </w:r>
      <w:r w:rsidRPr="007515CE">
        <w:rPr>
          <w:rFonts w:ascii="Liberation Serif" w:eastAsia="Times New Roman" w:hAnsi="Liberation Serif"/>
          <w:sz w:val="28"/>
          <w:szCs w:val="28"/>
          <w:lang w:eastAsia="ru-RU"/>
        </w:rPr>
        <w:t xml:space="preserve">. </w:t>
      </w:r>
    </w:p>
    <w:p w:rsidR="007515CE" w:rsidRPr="007515CE" w:rsidRDefault="007515CE" w:rsidP="007515CE">
      <w:pPr>
        <w:pStyle w:val="a7"/>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D069C3" w:rsidRPr="007515CE">
        <w:rPr>
          <w:rFonts w:ascii="Liberation Serif" w:eastAsia="Times New Roman" w:hAnsi="Liberation Serif"/>
          <w:sz w:val="28"/>
          <w:szCs w:val="28"/>
          <w:lang w:eastAsia="ru-RU"/>
        </w:rPr>
        <w:t>Иногда можно даже просто потанцевать под любимую песню, это тоже будет считаться физическим упражнением.</w:t>
      </w:r>
      <w:r w:rsidR="009E2248" w:rsidRPr="007515CE">
        <w:rPr>
          <w:rFonts w:ascii="Liberation Serif" w:eastAsia="Times New Roman" w:hAnsi="Liberation Serif"/>
          <w:sz w:val="28"/>
          <w:szCs w:val="28"/>
          <w:lang w:eastAsia="ru-RU"/>
        </w:rPr>
        <w:t xml:space="preserve"> </w:t>
      </w:r>
      <w:r w:rsidR="00D069C3" w:rsidRPr="007515CE">
        <w:rPr>
          <w:rFonts w:ascii="Liberation Serif" w:eastAsia="Times New Roman" w:hAnsi="Liberation Serif"/>
          <w:sz w:val="28"/>
          <w:szCs w:val="28"/>
          <w:lang w:eastAsia="ru-RU"/>
        </w:rPr>
        <w:t>Если вы хотите привлечь к спорту по утрам своих детей, то единственный способ это сделать – показать свой пример. Если заставлять ребенка, это наоборот вызовет отторжение. А если он будет видеть рядом с собой здорового и счастливого взрослого, это будет лучшей мотивацией к физическим упражнениям.</w:t>
      </w:r>
      <w:r>
        <w:rPr>
          <w:rFonts w:ascii="Liberation Serif" w:eastAsia="Times New Roman" w:hAnsi="Liberation Serif"/>
          <w:sz w:val="28"/>
          <w:szCs w:val="28"/>
          <w:lang w:eastAsia="ru-RU"/>
        </w:rPr>
        <w:t xml:space="preserve">  </w:t>
      </w:r>
      <w:r w:rsidR="00D069C3" w:rsidRPr="007515CE">
        <w:rPr>
          <w:rFonts w:ascii="Liberation Serif" w:eastAsia="Times New Roman" w:hAnsi="Liberation Serif"/>
          <w:sz w:val="28"/>
          <w:szCs w:val="28"/>
          <w:lang w:eastAsia="ru-RU"/>
        </w:rPr>
        <w:t>Можно показать ребенку, что занятия спортом – это весело. Придумайте тренировку с забавными упражнениями и любимой музыкой. Ничего страшного, если первые дни ребенок будет отказываться. Если занятия действительно будут выглядеть интересными, он обязательно подключится.</w:t>
      </w:r>
      <w:r w:rsidR="009E2248" w:rsidRPr="007515CE">
        <w:rPr>
          <w:rFonts w:ascii="Liberation Serif" w:eastAsia="Times New Roman" w:hAnsi="Liberation Serif"/>
          <w:sz w:val="28"/>
          <w:szCs w:val="28"/>
          <w:lang w:eastAsia="ru-RU"/>
        </w:rPr>
        <w:t xml:space="preserve">     </w:t>
      </w:r>
    </w:p>
    <w:p w:rsidR="00D069C3" w:rsidRPr="007515CE" w:rsidRDefault="009E2248" w:rsidP="007515CE">
      <w:pPr>
        <w:pStyle w:val="a7"/>
        <w:rPr>
          <w:rFonts w:ascii="Liberation Serif" w:hAnsi="Liberation Serif"/>
          <w:sz w:val="28"/>
          <w:szCs w:val="28"/>
          <w:lang w:eastAsia="ru-RU"/>
        </w:rPr>
      </w:pPr>
      <w:r w:rsidRPr="007515CE">
        <w:rPr>
          <w:rFonts w:ascii="Liberation Serif" w:hAnsi="Liberation Serif"/>
          <w:sz w:val="28"/>
          <w:szCs w:val="28"/>
          <w:lang w:eastAsia="ru-RU"/>
        </w:rPr>
        <w:t xml:space="preserve"> </w:t>
      </w:r>
      <w:r w:rsidR="00D069C3" w:rsidRPr="007515CE">
        <w:rPr>
          <w:rFonts w:ascii="Liberation Serif" w:hAnsi="Liberation Serif"/>
          <w:sz w:val="28"/>
          <w:szCs w:val="28"/>
          <w:lang w:eastAsia="ru-RU"/>
        </w:rPr>
        <w:t>Добавьте в зарядку эти несложные упражнения:</w:t>
      </w:r>
    </w:p>
    <w:p w:rsidR="00D069C3" w:rsidRPr="007515CE" w:rsidRDefault="00D069C3" w:rsidP="007515CE">
      <w:pPr>
        <w:pStyle w:val="a7"/>
        <w:rPr>
          <w:rFonts w:ascii="Liberation Serif" w:hAnsi="Liberation Serif"/>
          <w:sz w:val="28"/>
          <w:szCs w:val="28"/>
          <w:lang w:eastAsia="ru-RU"/>
        </w:rPr>
      </w:pPr>
      <w:r w:rsidRPr="007515CE">
        <w:rPr>
          <w:rFonts w:ascii="Liberation Serif" w:hAnsi="Liberation Serif"/>
          <w:sz w:val="28"/>
          <w:szCs w:val="28"/>
          <w:lang w:eastAsia="ru-RU"/>
        </w:rPr>
        <w:t>«Веселые пальчики». Нужно поднять вверх большие пальцы ног, а остальные прижать к полу, а потом поменять – большие пальцы прижать к полу, а остальные постараться потянуть наверх.</w:t>
      </w:r>
    </w:p>
    <w:p w:rsidR="00D069C3" w:rsidRPr="007515CE" w:rsidRDefault="00D069C3" w:rsidP="007515CE">
      <w:pPr>
        <w:pStyle w:val="a7"/>
        <w:rPr>
          <w:rFonts w:ascii="Liberation Serif" w:hAnsi="Liberation Serif"/>
          <w:sz w:val="28"/>
          <w:szCs w:val="28"/>
          <w:lang w:eastAsia="ru-RU"/>
        </w:rPr>
      </w:pPr>
      <w:r w:rsidRPr="007515CE">
        <w:rPr>
          <w:rFonts w:ascii="Liberation Serif" w:hAnsi="Liberation Serif"/>
          <w:sz w:val="28"/>
          <w:szCs w:val="28"/>
          <w:lang w:eastAsia="ru-RU"/>
        </w:rPr>
        <w:t>«Дядя Степа». Потянитесь макушкой наверх так, чтобы пятки оторвались от пола. Главное – не запрокидывать голову, взгляд должен быть направлен вперед.</w:t>
      </w:r>
    </w:p>
    <w:p w:rsidR="00D069C3" w:rsidRPr="007515CE" w:rsidRDefault="00D069C3" w:rsidP="007515CE">
      <w:pPr>
        <w:pStyle w:val="a7"/>
        <w:rPr>
          <w:rFonts w:ascii="Liberation Serif" w:hAnsi="Liberation Serif"/>
          <w:sz w:val="28"/>
          <w:szCs w:val="28"/>
          <w:lang w:eastAsia="ru-RU"/>
        </w:rPr>
      </w:pPr>
      <w:r w:rsidRPr="007515CE">
        <w:rPr>
          <w:rFonts w:ascii="Liberation Serif" w:hAnsi="Liberation Serif"/>
          <w:sz w:val="28"/>
          <w:szCs w:val="28"/>
          <w:lang w:eastAsia="ru-RU"/>
        </w:rPr>
        <w:t>«</w:t>
      </w:r>
      <w:proofErr w:type="spellStart"/>
      <w:r w:rsidRPr="007515CE">
        <w:rPr>
          <w:rFonts w:ascii="Liberation Serif" w:hAnsi="Liberation Serif"/>
          <w:sz w:val="28"/>
          <w:szCs w:val="28"/>
          <w:lang w:eastAsia="ru-RU"/>
        </w:rPr>
        <w:t>Хулахуп</w:t>
      </w:r>
      <w:proofErr w:type="spellEnd"/>
      <w:r w:rsidRPr="007515CE">
        <w:rPr>
          <w:rFonts w:ascii="Liberation Serif" w:hAnsi="Liberation Serif"/>
          <w:sz w:val="28"/>
          <w:szCs w:val="28"/>
          <w:lang w:eastAsia="ru-RU"/>
        </w:rPr>
        <w:t>». Это круговые движения бедер. Упражнение позволяет избежать застоя в тазобедренных суставах.</w:t>
      </w:r>
    </w:p>
    <w:p w:rsidR="00D069C3" w:rsidRPr="007515CE" w:rsidRDefault="00D069C3" w:rsidP="007515CE">
      <w:pPr>
        <w:pStyle w:val="a7"/>
        <w:rPr>
          <w:rFonts w:ascii="Liberation Serif" w:hAnsi="Liberation Serif"/>
          <w:sz w:val="28"/>
          <w:szCs w:val="28"/>
          <w:lang w:eastAsia="ru-RU"/>
        </w:rPr>
      </w:pPr>
      <w:r w:rsidRPr="007515CE">
        <w:rPr>
          <w:rFonts w:ascii="Liberation Serif" w:hAnsi="Liberation Serif"/>
          <w:sz w:val="28"/>
          <w:szCs w:val="28"/>
          <w:lang w:eastAsia="ru-RU"/>
        </w:rPr>
        <w:t>«Радуга». Хорошо известное всем упражнение – на вдохе через стороны поднять руки вверх, на выдохе плавно опустить.</w:t>
      </w:r>
    </w:p>
    <w:p w:rsidR="00D069C3" w:rsidRPr="007515CE" w:rsidRDefault="00D069C3" w:rsidP="007515CE">
      <w:pPr>
        <w:pStyle w:val="a7"/>
        <w:rPr>
          <w:rFonts w:ascii="Liberation Serif" w:hAnsi="Liberation Serif"/>
          <w:sz w:val="28"/>
          <w:szCs w:val="28"/>
          <w:lang w:eastAsia="ru-RU"/>
        </w:rPr>
      </w:pPr>
      <w:r w:rsidRPr="007515CE">
        <w:rPr>
          <w:rFonts w:ascii="Liberation Serif" w:hAnsi="Liberation Serif"/>
          <w:sz w:val="28"/>
          <w:szCs w:val="28"/>
          <w:lang w:eastAsia="ru-RU"/>
        </w:rPr>
        <w:t>«Инспектор». Выполнить повороты головы в стороны.</w:t>
      </w:r>
    </w:p>
    <w:p w:rsidR="007515CE" w:rsidRPr="007515CE" w:rsidRDefault="007515CE" w:rsidP="007515CE">
      <w:pPr>
        <w:pStyle w:val="a7"/>
        <w:ind w:left="-426"/>
        <w:rPr>
          <w:rFonts w:ascii="Liberation Serif" w:hAnsi="Liberation Serif"/>
          <w:sz w:val="28"/>
          <w:szCs w:val="28"/>
          <w:lang w:eastAsia="ru-RU"/>
        </w:rPr>
      </w:pPr>
      <w:r>
        <w:rPr>
          <w:rFonts w:ascii="Liberation Serif" w:hAnsi="Liberation Serif"/>
          <w:sz w:val="28"/>
          <w:szCs w:val="28"/>
          <w:lang w:eastAsia="ru-RU"/>
        </w:rPr>
        <w:t xml:space="preserve">     </w:t>
      </w:r>
      <w:r w:rsidR="00D069C3" w:rsidRPr="007515CE">
        <w:rPr>
          <w:rFonts w:ascii="Liberation Serif" w:hAnsi="Liberation Serif"/>
          <w:sz w:val="28"/>
          <w:szCs w:val="28"/>
          <w:lang w:eastAsia="ru-RU"/>
        </w:rPr>
        <w:t>Главное – превратить зарядку в игру, тогда ребенок будет с удовольствием раз за разом в нее включаться. Старайтесь не затягивать ее по времени, внимание ребенка довольно ограничено, со временем ему станет сложнее сосредотачиваться.</w:t>
      </w:r>
      <w:r w:rsidR="009E2248" w:rsidRPr="007515CE">
        <w:rPr>
          <w:rFonts w:ascii="Liberation Serif" w:hAnsi="Liberation Serif"/>
          <w:sz w:val="28"/>
          <w:szCs w:val="28"/>
          <w:lang w:eastAsia="ru-RU"/>
        </w:rPr>
        <w:t xml:space="preserve">                                                                                             </w:t>
      </w:r>
      <w:r w:rsidR="00D069C3" w:rsidRPr="007515CE">
        <w:rPr>
          <w:rFonts w:ascii="Liberation Serif" w:hAnsi="Liberation Serif"/>
          <w:sz w:val="28"/>
          <w:szCs w:val="28"/>
          <w:lang w:eastAsia="ru-RU"/>
        </w:rPr>
        <w:t xml:space="preserve">Можно повесить на стену красивый </w:t>
      </w:r>
      <w:proofErr w:type="spellStart"/>
      <w:r w:rsidR="00D069C3" w:rsidRPr="007515CE">
        <w:rPr>
          <w:rFonts w:ascii="Liberation Serif" w:hAnsi="Liberation Serif"/>
          <w:sz w:val="28"/>
          <w:szCs w:val="28"/>
          <w:lang w:eastAsia="ru-RU"/>
        </w:rPr>
        <w:t>трекер</w:t>
      </w:r>
      <w:proofErr w:type="spellEnd"/>
      <w:r w:rsidR="00D069C3" w:rsidRPr="007515CE">
        <w:rPr>
          <w:rFonts w:ascii="Liberation Serif" w:hAnsi="Liberation Serif"/>
          <w:sz w:val="28"/>
          <w:szCs w:val="28"/>
          <w:lang w:eastAsia="ru-RU"/>
        </w:rPr>
        <w:t xml:space="preserve">, чтобы ребенок каждое утро отмечал там свои успехи. А в конце недели дарить небольшой бонус за приложенные усилия, и таким образом </w:t>
      </w:r>
      <w:proofErr w:type="spellStart"/>
      <w:r w:rsidR="00D069C3" w:rsidRPr="007515CE">
        <w:rPr>
          <w:rFonts w:ascii="Liberation Serif" w:hAnsi="Liberation Serif"/>
          <w:sz w:val="28"/>
          <w:szCs w:val="28"/>
          <w:lang w:eastAsia="ru-RU"/>
        </w:rPr>
        <w:t>замотивировать</w:t>
      </w:r>
      <w:proofErr w:type="spellEnd"/>
      <w:r w:rsidR="00D069C3" w:rsidRPr="007515CE">
        <w:rPr>
          <w:rFonts w:ascii="Liberation Serif" w:hAnsi="Liberation Serif"/>
          <w:sz w:val="28"/>
          <w:szCs w:val="28"/>
          <w:lang w:eastAsia="ru-RU"/>
        </w:rPr>
        <w:t xml:space="preserve"> малыша на новые достижения</w:t>
      </w:r>
    </w:p>
    <w:p w:rsidR="007515CE" w:rsidRDefault="007515CE" w:rsidP="007515CE">
      <w:pPr>
        <w:pStyle w:val="a7"/>
        <w:rPr>
          <w:rFonts w:ascii="Liberation Serif" w:hAnsi="Liberation Serif"/>
          <w:sz w:val="24"/>
          <w:szCs w:val="24"/>
          <w:lang w:eastAsia="ru-RU"/>
        </w:rPr>
      </w:pPr>
    </w:p>
    <w:p w:rsidR="007515CE" w:rsidRPr="007515CE" w:rsidRDefault="007515CE" w:rsidP="007515CE">
      <w:pPr>
        <w:pStyle w:val="a7"/>
        <w:rPr>
          <w:rFonts w:ascii="Liberation Serif" w:hAnsi="Liberation Serif"/>
          <w:sz w:val="24"/>
          <w:szCs w:val="24"/>
          <w:lang w:eastAsia="ru-RU"/>
        </w:rPr>
      </w:pPr>
    </w:p>
    <w:p w:rsidR="00361FE3" w:rsidRPr="007515CE" w:rsidRDefault="001B5A96" w:rsidP="001B5A96">
      <w:pPr>
        <w:pStyle w:val="a7"/>
        <w:rPr>
          <w:rFonts w:ascii="Liberation Serif" w:hAnsi="Liberation Serif" w:cs="Times New Roman"/>
          <w:b/>
          <w:sz w:val="28"/>
          <w:szCs w:val="28"/>
        </w:rPr>
      </w:pPr>
      <w:r w:rsidRPr="007515CE">
        <w:rPr>
          <w:rFonts w:ascii="Liberation Serif" w:hAnsi="Liberation Serif" w:cs="Times New Roman"/>
          <w:b/>
          <w:sz w:val="28"/>
          <w:szCs w:val="28"/>
        </w:rPr>
        <w:t xml:space="preserve">                     </w:t>
      </w:r>
    </w:p>
    <w:sectPr w:rsidR="00361FE3" w:rsidRPr="007515CE" w:rsidSect="007515CE">
      <w:pgSz w:w="11906" w:h="16838"/>
      <w:pgMar w:top="1417"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717D8"/>
    <w:multiLevelType w:val="multilevel"/>
    <w:tmpl w:val="F4A4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3063A"/>
    <w:multiLevelType w:val="multilevel"/>
    <w:tmpl w:val="CA74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069C3"/>
    <w:rsid w:val="001B5A96"/>
    <w:rsid w:val="00361FE3"/>
    <w:rsid w:val="005D225E"/>
    <w:rsid w:val="007515CE"/>
    <w:rsid w:val="007D0D6C"/>
    <w:rsid w:val="00996E3A"/>
    <w:rsid w:val="009E2248"/>
    <w:rsid w:val="00D069C3"/>
    <w:rsid w:val="00F43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E3"/>
  </w:style>
  <w:style w:type="paragraph" w:styleId="1">
    <w:name w:val="heading 1"/>
    <w:basedOn w:val="a"/>
    <w:link w:val="10"/>
    <w:uiPriority w:val="9"/>
    <w:qFormat/>
    <w:rsid w:val="00D06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9C3"/>
    <w:rPr>
      <w:rFonts w:ascii="Times New Roman" w:eastAsia="Times New Roman" w:hAnsi="Times New Roman" w:cs="Times New Roman"/>
      <w:b/>
      <w:bCs/>
      <w:kern w:val="36"/>
      <w:sz w:val="48"/>
      <w:szCs w:val="48"/>
      <w:lang w:eastAsia="ru-RU"/>
    </w:rPr>
  </w:style>
  <w:style w:type="character" w:customStyle="1" w:styleId="panelsharetitle">
    <w:name w:val="panel__share__title"/>
    <w:basedOn w:val="a0"/>
    <w:rsid w:val="00D069C3"/>
  </w:style>
  <w:style w:type="character" w:customStyle="1" w:styleId="panelsharecopy-linktext">
    <w:name w:val="panel__share__copy-link__text"/>
    <w:basedOn w:val="a0"/>
    <w:rsid w:val="00D069C3"/>
  </w:style>
  <w:style w:type="character" w:customStyle="1" w:styleId="panelinteractionlistentext">
    <w:name w:val="panel__interaction__listen__text"/>
    <w:basedOn w:val="a0"/>
    <w:rsid w:val="00D069C3"/>
  </w:style>
  <w:style w:type="paragraph" w:styleId="a3">
    <w:name w:val="Normal (Web)"/>
    <w:basedOn w:val="a"/>
    <w:uiPriority w:val="99"/>
    <w:semiHidden/>
    <w:unhideWhenUsed/>
    <w:rsid w:val="00D06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69C3"/>
    <w:rPr>
      <w:b/>
      <w:bCs/>
    </w:rPr>
  </w:style>
  <w:style w:type="character" w:customStyle="1" w:styleId="post-tagstitle">
    <w:name w:val="post-tags__title"/>
    <w:basedOn w:val="a0"/>
    <w:rsid w:val="00D069C3"/>
  </w:style>
  <w:style w:type="paragraph" w:styleId="a5">
    <w:name w:val="Balloon Text"/>
    <w:basedOn w:val="a"/>
    <w:link w:val="a6"/>
    <w:uiPriority w:val="99"/>
    <w:semiHidden/>
    <w:unhideWhenUsed/>
    <w:rsid w:val="00D069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69C3"/>
    <w:rPr>
      <w:rFonts w:ascii="Tahoma" w:hAnsi="Tahoma" w:cs="Tahoma"/>
      <w:sz w:val="16"/>
      <w:szCs w:val="16"/>
    </w:rPr>
  </w:style>
  <w:style w:type="paragraph" w:styleId="a7">
    <w:name w:val="No Spacing"/>
    <w:uiPriority w:val="1"/>
    <w:qFormat/>
    <w:rsid w:val="009E2248"/>
    <w:pPr>
      <w:spacing w:after="0" w:line="240" w:lineRule="auto"/>
    </w:pPr>
  </w:style>
  <w:style w:type="paragraph" w:customStyle="1" w:styleId="headline">
    <w:name w:val="headline"/>
    <w:basedOn w:val="a"/>
    <w:rsid w:val="001B5A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4446383">
      <w:bodyDiv w:val="1"/>
      <w:marLeft w:val="0"/>
      <w:marRight w:val="0"/>
      <w:marTop w:val="0"/>
      <w:marBottom w:val="0"/>
      <w:divBdr>
        <w:top w:val="none" w:sz="0" w:space="0" w:color="auto"/>
        <w:left w:val="none" w:sz="0" w:space="0" w:color="auto"/>
        <w:bottom w:val="none" w:sz="0" w:space="0" w:color="auto"/>
        <w:right w:val="none" w:sz="0" w:space="0" w:color="auto"/>
      </w:divBdr>
    </w:div>
    <w:div w:id="1549561200">
      <w:bodyDiv w:val="1"/>
      <w:marLeft w:val="0"/>
      <w:marRight w:val="0"/>
      <w:marTop w:val="0"/>
      <w:marBottom w:val="0"/>
      <w:divBdr>
        <w:top w:val="none" w:sz="0" w:space="0" w:color="auto"/>
        <w:left w:val="none" w:sz="0" w:space="0" w:color="auto"/>
        <w:bottom w:val="none" w:sz="0" w:space="0" w:color="auto"/>
        <w:right w:val="none" w:sz="0" w:space="0" w:color="auto"/>
      </w:divBdr>
      <w:divsChild>
        <w:div w:id="2044867471">
          <w:marLeft w:val="0"/>
          <w:marRight w:val="0"/>
          <w:marTop w:val="0"/>
          <w:marBottom w:val="0"/>
          <w:divBdr>
            <w:top w:val="none" w:sz="0" w:space="0" w:color="auto"/>
            <w:left w:val="none" w:sz="0" w:space="0" w:color="auto"/>
            <w:bottom w:val="none" w:sz="0" w:space="0" w:color="auto"/>
            <w:right w:val="none" w:sz="0" w:space="0" w:color="auto"/>
          </w:divBdr>
          <w:divsChild>
            <w:div w:id="1928877465">
              <w:marLeft w:val="0"/>
              <w:marRight w:val="0"/>
              <w:marTop w:val="0"/>
              <w:marBottom w:val="0"/>
              <w:divBdr>
                <w:top w:val="none" w:sz="0" w:space="0" w:color="auto"/>
                <w:left w:val="none" w:sz="0" w:space="0" w:color="auto"/>
                <w:bottom w:val="none" w:sz="0" w:space="0" w:color="auto"/>
                <w:right w:val="none" w:sz="0" w:space="0" w:color="auto"/>
              </w:divBdr>
              <w:divsChild>
                <w:div w:id="363596737">
                  <w:marLeft w:val="0"/>
                  <w:marRight w:val="0"/>
                  <w:marTop w:val="0"/>
                  <w:marBottom w:val="0"/>
                  <w:divBdr>
                    <w:top w:val="none" w:sz="0" w:space="0" w:color="auto"/>
                    <w:left w:val="none" w:sz="0" w:space="0" w:color="auto"/>
                    <w:bottom w:val="none" w:sz="0" w:space="0" w:color="auto"/>
                    <w:right w:val="none" w:sz="0" w:space="0" w:color="auto"/>
                  </w:divBdr>
                  <w:divsChild>
                    <w:div w:id="1381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4423">
          <w:marLeft w:val="0"/>
          <w:marRight w:val="0"/>
          <w:marTop w:val="0"/>
          <w:marBottom w:val="0"/>
          <w:divBdr>
            <w:top w:val="none" w:sz="0" w:space="0" w:color="auto"/>
            <w:left w:val="none" w:sz="0" w:space="0" w:color="auto"/>
            <w:bottom w:val="none" w:sz="0" w:space="0" w:color="auto"/>
            <w:right w:val="none" w:sz="0" w:space="0" w:color="auto"/>
          </w:divBdr>
        </w:div>
        <w:div w:id="43825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Старший воспитатель</cp:lastModifiedBy>
  <cp:revision>9</cp:revision>
  <dcterms:created xsi:type="dcterms:W3CDTF">2022-08-11T18:19:00Z</dcterms:created>
  <dcterms:modified xsi:type="dcterms:W3CDTF">2022-08-15T08:01:00Z</dcterms:modified>
</cp:coreProperties>
</file>