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667" w:rsidRPr="006B6488" w:rsidRDefault="00965667" w:rsidP="00965667">
      <w:pPr>
        <w:spacing w:after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6B6488">
        <w:rPr>
          <w:rFonts w:ascii="Times New Roman" w:hAnsi="Times New Roman" w:cs="Times New Roman"/>
          <w:b/>
          <w:sz w:val="28"/>
          <w:szCs w:val="28"/>
        </w:rPr>
        <w:t>«День благодарности»</w:t>
      </w:r>
    </w:p>
    <w:p w:rsidR="00965667" w:rsidRPr="006B6488" w:rsidRDefault="00965667" w:rsidP="00965667">
      <w:pPr>
        <w:spacing w:after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6B6488">
        <w:rPr>
          <w:rFonts w:ascii="Times New Roman" w:hAnsi="Times New Roman" w:cs="Times New Roman"/>
          <w:b/>
          <w:sz w:val="28"/>
          <w:szCs w:val="28"/>
        </w:rPr>
        <w:t>В рамках акции  «Неделя добрых дел»</w:t>
      </w:r>
    </w:p>
    <w:p w:rsidR="00965667" w:rsidRPr="006B6488" w:rsidRDefault="00965667" w:rsidP="00965667">
      <w:pPr>
        <w:spacing w:after="0"/>
        <w:jc w:val="lef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B6488">
        <w:rPr>
          <w:rFonts w:ascii="Times New Roman" w:hAnsi="Times New Roman" w:cs="Times New Roman"/>
          <w:sz w:val="28"/>
          <w:szCs w:val="28"/>
          <w:shd w:val="clear" w:color="auto" w:fill="FFFFFF"/>
        </w:rPr>
        <w:t>Цель:</w:t>
      </w:r>
      <w:r w:rsidRPr="006B6488">
        <w:rPr>
          <w:rFonts w:ascii="Times New Roman" w:hAnsi="Times New Roman" w:cs="Times New Roman"/>
          <w:sz w:val="28"/>
          <w:szCs w:val="28"/>
        </w:rPr>
        <w:br/>
      </w:r>
      <w:r w:rsidRPr="006B6488">
        <w:rPr>
          <w:rFonts w:ascii="Times New Roman" w:hAnsi="Times New Roman" w:cs="Times New Roman"/>
          <w:sz w:val="28"/>
          <w:szCs w:val="28"/>
          <w:shd w:val="clear" w:color="auto" w:fill="FFFFFF"/>
        </w:rPr>
        <w:t>- призывать быть отзывчивыми, великодушными и благодарными людьми, стремиться к примирению; закрепить значение вежливых слов, правил поведения; воспитывать чувства сплочённости, взаимопомощи, уважения к окружающим людям и миру</w:t>
      </w:r>
      <w:r w:rsidR="00384717" w:rsidRPr="006B6488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Pr="006B64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965667" w:rsidRPr="006B6488" w:rsidRDefault="00965667" w:rsidP="00965667">
      <w:pPr>
        <w:spacing w:after="0"/>
        <w:jc w:val="lef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B6488">
        <w:rPr>
          <w:rFonts w:ascii="Times New Roman" w:hAnsi="Times New Roman" w:cs="Times New Roman"/>
          <w:sz w:val="28"/>
          <w:szCs w:val="28"/>
          <w:shd w:val="clear" w:color="auto" w:fill="FFFFFF"/>
        </w:rPr>
        <w:t>-Познакомить, для общего кругозора с народными пословицами посвященные благодарности</w:t>
      </w:r>
      <w:r w:rsidR="00384717" w:rsidRPr="006B6488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384717" w:rsidRPr="006B6488" w:rsidRDefault="00384717" w:rsidP="00965667">
      <w:pPr>
        <w:spacing w:after="0"/>
        <w:jc w:val="lef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B64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-помочь понять детям, что слово </w:t>
      </w:r>
      <w:r w:rsidRPr="006B6488">
        <w:rPr>
          <w:rFonts w:ascii="Times New Roman" w:hAnsi="Times New Roman" w:cs="Times New Roman"/>
          <w:sz w:val="28"/>
          <w:szCs w:val="28"/>
        </w:rPr>
        <w:t xml:space="preserve">«Благодарю» очень доброе слово, самое вежливое и теплое.  </w:t>
      </w:r>
      <w:proofErr w:type="gramStart"/>
      <w:r w:rsidRPr="006B6488">
        <w:rPr>
          <w:rFonts w:ascii="Times New Roman" w:hAnsi="Times New Roman" w:cs="Times New Roman"/>
          <w:sz w:val="28"/>
          <w:szCs w:val="28"/>
        </w:rPr>
        <w:t>Благо – дарю – это значит, что мы желаем друг другу здоровья, счастья, радости, успехов, дружбы.</w:t>
      </w:r>
      <w:proofErr w:type="gramEnd"/>
    </w:p>
    <w:p w:rsidR="00384717" w:rsidRPr="006B6488" w:rsidRDefault="00965667" w:rsidP="00965667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6B6488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Начинается день как обычно с </w:t>
      </w:r>
      <w:r w:rsidR="00384717" w:rsidRPr="006B6488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 утреннего круга - </w:t>
      </w:r>
      <w:r w:rsidRPr="006B6488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«Круга радости»,</w:t>
      </w:r>
    </w:p>
    <w:p w:rsidR="006B6488" w:rsidRDefault="00384717" w:rsidP="00965667">
      <w:pPr>
        <w:spacing w:after="0"/>
        <w:jc w:val="left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6B6488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Весь день дети отгадывали загадки, узнавали новые пословицы и поговорки, составляли рассказы по сюжетным картинкам и фотоальбомам. </w:t>
      </w:r>
    </w:p>
    <w:p w:rsidR="006B6488" w:rsidRDefault="00384717" w:rsidP="006B6488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6B6488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Прослушивали  и пели песенки, читали сказки и т.д.</w:t>
      </w:r>
      <w:r w:rsidR="006B6488" w:rsidRPr="006B64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4717" w:rsidRPr="006B6488" w:rsidRDefault="006B6488" w:rsidP="006B6488">
      <w:pPr>
        <w:spacing w:after="0"/>
        <w:jc w:val="left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B6488">
        <w:rPr>
          <w:rFonts w:ascii="Times New Roman" w:hAnsi="Times New Roman" w:cs="Times New Roman"/>
          <w:sz w:val="28"/>
          <w:szCs w:val="28"/>
        </w:rPr>
        <w:t> </w:t>
      </w:r>
      <w:r w:rsidRPr="006B6488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Завершается  кругом «От сердца к сердцу»</w:t>
      </w:r>
    </w:p>
    <w:p w:rsidR="00384717" w:rsidRPr="006B6488" w:rsidRDefault="00384717" w:rsidP="00384717">
      <w:pPr>
        <w:pStyle w:val="a4"/>
        <w:shd w:val="clear" w:color="auto" w:fill="FFFFFF"/>
        <w:spacing w:before="0" w:beforeAutospacing="0" w:after="125" w:afterAutospacing="0"/>
        <w:ind w:left="-567"/>
        <w:rPr>
          <w:sz w:val="28"/>
          <w:szCs w:val="28"/>
        </w:rPr>
      </w:pPr>
      <w:r w:rsidRPr="006B6488">
        <w:rPr>
          <w:sz w:val="28"/>
          <w:szCs w:val="28"/>
        </w:rPr>
        <w:t>За все благодарите, дети! За солнца свет, за пенье птиц!</w:t>
      </w:r>
    </w:p>
    <w:p w:rsidR="00384717" w:rsidRDefault="0017070E" w:rsidP="00384717">
      <w:pPr>
        <w:pStyle w:val="a4"/>
        <w:shd w:val="clear" w:color="auto" w:fill="FFFFFF"/>
        <w:spacing w:before="0" w:beforeAutospacing="0" w:after="125" w:afterAutospacing="0"/>
        <w:ind w:left="-567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-676275</wp:posOffset>
            </wp:positionH>
            <wp:positionV relativeFrom="paragraph">
              <wp:posOffset>285750</wp:posOffset>
            </wp:positionV>
            <wp:extent cx="2363470" cy="2355850"/>
            <wp:effectExtent l="19050" t="0" r="0" b="0"/>
            <wp:wrapTight wrapText="bothSides">
              <wp:wrapPolygon edited="0">
                <wp:start x="-174" y="0"/>
                <wp:lineTo x="-174" y="21484"/>
                <wp:lineTo x="21588" y="21484"/>
                <wp:lineTo x="21588" y="0"/>
                <wp:lineTo x="-174" y="0"/>
              </wp:wrapPolygon>
            </wp:wrapTight>
            <wp:docPr id="2" name="Рисунок 1" descr="C:\Users\Старший воспитатель\Desktop\576cf0fd-df60-46d5-97a8-a9063fbcae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тарший воспитатель\Desktop\576cf0fd-df60-46d5-97a8-a9063fbcae9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3470" cy="235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4717" w:rsidRPr="006B6488">
        <w:rPr>
          <w:sz w:val="28"/>
          <w:szCs w:val="28"/>
        </w:rPr>
        <w:t>Семью свою благодарите улыбкой ясных, светлых лиц!</w:t>
      </w:r>
    </w:p>
    <w:p w:rsidR="006B6488" w:rsidRPr="006B6488" w:rsidRDefault="0017070E" w:rsidP="00384717">
      <w:pPr>
        <w:pStyle w:val="a4"/>
        <w:shd w:val="clear" w:color="auto" w:fill="FFFFFF"/>
        <w:spacing w:before="0" w:beforeAutospacing="0" w:after="125" w:afterAutospacing="0"/>
        <w:ind w:left="-567"/>
        <w:rPr>
          <w:sz w:val="28"/>
          <w:szCs w:val="28"/>
        </w:rPr>
      </w:pPr>
      <w:r>
        <w:rPr>
          <w:rFonts w:ascii="Liberation Serif" w:hAnsi="Liberation Serif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2370455</wp:posOffset>
            </wp:positionH>
            <wp:positionV relativeFrom="paragraph">
              <wp:posOffset>1905</wp:posOffset>
            </wp:positionV>
            <wp:extent cx="1870710" cy="2461260"/>
            <wp:effectExtent l="19050" t="0" r="0" b="0"/>
            <wp:wrapTight wrapText="bothSides">
              <wp:wrapPolygon edited="0">
                <wp:start x="-220" y="0"/>
                <wp:lineTo x="-220" y="21399"/>
                <wp:lineTo x="21556" y="21399"/>
                <wp:lineTo x="21556" y="0"/>
                <wp:lineTo x="-220" y="0"/>
              </wp:wrapPolygon>
            </wp:wrapTight>
            <wp:docPr id="7" name="Рисунок 4" descr="C:\Users\Старший воспитатель\Desktop\48daf496-dd32-4f7b-8af4-d5833e621b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тарший воспитатель\Desktop\48daf496-dd32-4f7b-8af4-d5833e621bc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710" cy="2461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2559">
        <w:rPr>
          <w:rFonts w:ascii="Liberation Serif" w:hAnsi="Liberation Serif"/>
          <w:noProof/>
          <w:sz w:val="28"/>
          <w:szCs w:val="28"/>
        </w:rPr>
        <w:drawing>
          <wp:inline distT="0" distB="0" distL="0" distR="0">
            <wp:extent cx="2117676" cy="1584149"/>
            <wp:effectExtent l="19050" t="0" r="0" b="0"/>
            <wp:docPr id="5" name="Рисунок 2" descr="C:\Users\Старший воспитатель\Desktop\fd5adaf6-1215-4236-a7b4-659dd6f027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тарший воспитатель\Desktop\fd5adaf6-1215-4236-a7b4-659dd6f027e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9827" cy="15932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717" w:rsidRPr="00384717" w:rsidRDefault="00384717" w:rsidP="00965667">
      <w:pPr>
        <w:spacing w:after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855E8C" w:rsidRPr="00462559" w:rsidRDefault="00DA2BB9" w:rsidP="00462559">
      <w:pPr>
        <w:spacing w:after="0"/>
        <w:jc w:val="lef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-2299970</wp:posOffset>
            </wp:positionH>
            <wp:positionV relativeFrom="paragraph">
              <wp:posOffset>775970</wp:posOffset>
            </wp:positionV>
            <wp:extent cx="1179195" cy="1573530"/>
            <wp:effectExtent l="19050" t="0" r="1905" b="0"/>
            <wp:wrapTight wrapText="bothSides">
              <wp:wrapPolygon edited="0">
                <wp:start x="-349" y="0"/>
                <wp:lineTo x="-349" y="21443"/>
                <wp:lineTo x="21635" y="21443"/>
                <wp:lineTo x="21635" y="0"/>
                <wp:lineTo x="-349" y="0"/>
              </wp:wrapPolygon>
            </wp:wrapTight>
            <wp:docPr id="6" name="Рисунок 3" descr="C:\Users\Старший воспитатель\Desktop\4b95bcbc-0b3e-4a01-b231-53c6c24a586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тарший воспитатель\Desktop\4b95bcbc-0b3e-4a01-b231-53c6c24a586f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195" cy="1573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5667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noProof/>
          <w:sz w:val="28"/>
          <w:szCs w:val="28"/>
          <w:lang w:eastAsia="ru-RU"/>
        </w:rPr>
        <w:drawing>
          <wp:inline distT="0" distB="0" distL="0" distR="0">
            <wp:extent cx="2115419" cy="1837592"/>
            <wp:effectExtent l="19050" t="0" r="0" b="0"/>
            <wp:docPr id="8" name="Рисунок 5" descr="C:\Users\Старший воспитатель\Desktop\17b36bd5-636c-4efc-b7e6-9be09c87a2f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тарший воспитатель\Desktop\17b36bd5-636c-4efc-b7e6-9be09c87a2f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6431" cy="1838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55E8C" w:rsidRPr="00462559" w:rsidSect="00855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65667"/>
    <w:rsid w:val="0003178C"/>
    <w:rsid w:val="00036E6D"/>
    <w:rsid w:val="00062B78"/>
    <w:rsid w:val="001134E7"/>
    <w:rsid w:val="00145DE7"/>
    <w:rsid w:val="001656DA"/>
    <w:rsid w:val="0017070E"/>
    <w:rsid w:val="00180738"/>
    <w:rsid w:val="001A7040"/>
    <w:rsid w:val="001B10CE"/>
    <w:rsid w:val="001C77EE"/>
    <w:rsid w:val="001E1A84"/>
    <w:rsid w:val="00211397"/>
    <w:rsid w:val="00225050"/>
    <w:rsid w:val="002253F3"/>
    <w:rsid w:val="00257F5D"/>
    <w:rsid w:val="00292B84"/>
    <w:rsid w:val="00296B4D"/>
    <w:rsid w:val="002A1F3E"/>
    <w:rsid w:val="002C4270"/>
    <w:rsid w:val="002E4972"/>
    <w:rsid w:val="002E583D"/>
    <w:rsid w:val="002E7157"/>
    <w:rsid w:val="002F024F"/>
    <w:rsid w:val="003129CD"/>
    <w:rsid w:val="0031791D"/>
    <w:rsid w:val="00384717"/>
    <w:rsid w:val="003A0B53"/>
    <w:rsid w:val="003F6B48"/>
    <w:rsid w:val="00434AAB"/>
    <w:rsid w:val="0046013E"/>
    <w:rsid w:val="00462559"/>
    <w:rsid w:val="00472EA6"/>
    <w:rsid w:val="004E1896"/>
    <w:rsid w:val="00532A59"/>
    <w:rsid w:val="005D4688"/>
    <w:rsid w:val="00667442"/>
    <w:rsid w:val="006B6488"/>
    <w:rsid w:val="00761D17"/>
    <w:rsid w:val="007A7830"/>
    <w:rsid w:val="00832A81"/>
    <w:rsid w:val="00855E8C"/>
    <w:rsid w:val="008621F3"/>
    <w:rsid w:val="008769E0"/>
    <w:rsid w:val="00884AB6"/>
    <w:rsid w:val="008D02DA"/>
    <w:rsid w:val="00940253"/>
    <w:rsid w:val="00950FB0"/>
    <w:rsid w:val="00965667"/>
    <w:rsid w:val="00975A8D"/>
    <w:rsid w:val="009827A1"/>
    <w:rsid w:val="00993E24"/>
    <w:rsid w:val="009C2D75"/>
    <w:rsid w:val="009D4CD4"/>
    <w:rsid w:val="00A10ECE"/>
    <w:rsid w:val="00A2196F"/>
    <w:rsid w:val="00A57481"/>
    <w:rsid w:val="00A85C8E"/>
    <w:rsid w:val="00AE4987"/>
    <w:rsid w:val="00AF0AF3"/>
    <w:rsid w:val="00B12883"/>
    <w:rsid w:val="00B26F3E"/>
    <w:rsid w:val="00B57BAD"/>
    <w:rsid w:val="00B926F8"/>
    <w:rsid w:val="00BB1D30"/>
    <w:rsid w:val="00BB2AF4"/>
    <w:rsid w:val="00C14408"/>
    <w:rsid w:val="00C21B76"/>
    <w:rsid w:val="00C92C11"/>
    <w:rsid w:val="00C96F0F"/>
    <w:rsid w:val="00CB4DBC"/>
    <w:rsid w:val="00CF4CAD"/>
    <w:rsid w:val="00D32F3E"/>
    <w:rsid w:val="00D85689"/>
    <w:rsid w:val="00DA2BB9"/>
    <w:rsid w:val="00DA6137"/>
    <w:rsid w:val="00DD3ED5"/>
    <w:rsid w:val="00E070B9"/>
    <w:rsid w:val="00E12903"/>
    <w:rsid w:val="00E50D1D"/>
    <w:rsid w:val="00E57BFF"/>
    <w:rsid w:val="00EA2994"/>
    <w:rsid w:val="00EA569A"/>
    <w:rsid w:val="00EB2445"/>
    <w:rsid w:val="00F37E03"/>
    <w:rsid w:val="00F92130"/>
    <w:rsid w:val="00FA6E3A"/>
    <w:rsid w:val="00FD1355"/>
    <w:rsid w:val="00FD151C"/>
    <w:rsid w:val="00FD3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" w:after="7320" w:line="276" w:lineRule="auto"/>
        <w:ind w:left="-567" w:right="39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6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65667"/>
    <w:rPr>
      <w:b/>
      <w:bCs/>
    </w:rPr>
  </w:style>
  <w:style w:type="paragraph" w:styleId="a4">
    <w:name w:val="Normal (Web)"/>
    <w:basedOn w:val="a"/>
    <w:uiPriority w:val="99"/>
    <w:semiHidden/>
    <w:unhideWhenUsed/>
    <w:rsid w:val="00384717"/>
    <w:pPr>
      <w:spacing w:before="100" w:beforeAutospacing="1" w:after="100" w:afterAutospacing="1" w:line="240" w:lineRule="auto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6255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25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3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Старший воспитатель</dc:creator>
  <cp:lastModifiedBy>Старший воспитатель</cp:lastModifiedBy>
  <cp:revision>4</cp:revision>
  <dcterms:created xsi:type="dcterms:W3CDTF">2023-04-19T07:13:00Z</dcterms:created>
  <dcterms:modified xsi:type="dcterms:W3CDTF">2023-04-20T08:05:00Z</dcterms:modified>
</cp:coreProperties>
</file>