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ED" w:rsidRDefault="001025ED" w:rsidP="001025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358" w:rsidRPr="001025ED">
        <w:rPr>
          <w:rFonts w:ascii="Times New Roman" w:hAnsi="Times New Roman" w:cs="Times New Roman"/>
          <w:b/>
          <w:sz w:val="28"/>
          <w:szCs w:val="28"/>
        </w:rPr>
        <w:t>«Игрушки моих родителей»</w:t>
      </w:r>
    </w:p>
    <w:p w:rsidR="001025ED" w:rsidRPr="001025ED" w:rsidRDefault="001025ED" w:rsidP="001025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5ED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воспитания </w:t>
      </w:r>
      <w:r>
        <w:rPr>
          <w:rFonts w:ascii="Times New Roman" w:hAnsi="Times New Roman" w:cs="Times New Roman"/>
          <w:sz w:val="28"/>
          <w:szCs w:val="28"/>
        </w:rPr>
        <w:t xml:space="preserve"> в старшей группе нашего детского сада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мини-музей </w:t>
      </w:r>
      <w:r w:rsidRPr="006C4358">
        <w:rPr>
          <w:rFonts w:ascii="Times New Roman" w:hAnsi="Times New Roman" w:cs="Times New Roman"/>
          <w:sz w:val="28"/>
          <w:szCs w:val="28"/>
        </w:rPr>
        <w:t>«Игрушки моих родителей»</w:t>
      </w:r>
    </w:p>
    <w:p w:rsidR="00855E8C" w:rsidRDefault="001025ED" w:rsidP="001025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Мини-музей содержи</w:t>
      </w:r>
      <w:r w:rsidRPr="001025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ED">
        <w:rPr>
          <w:rFonts w:ascii="Times New Roman" w:hAnsi="Times New Roman" w:cs="Times New Roman"/>
          <w:sz w:val="28"/>
          <w:szCs w:val="28"/>
        </w:rPr>
        <w:t>экспонаты, которые можно трогать, нюхать, рассматривать. С ними можно играть. И 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ED">
        <w:rPr>
          <w:rFonts w:ascii="Times New Roman" w:hAnsi="Times New Roman" w:cs="Times New Roman"/>
          <w:sz w:val="28"/>
          <w:szCs w:val="28"/>
        </w:rPr>
        <w:t>особенность, безусловно, привлекает детей. А раз у них появляется интерес,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ED">
        <w:rPr>
          <w:rFonts w:ascii="Times New Roman" w:hAnsi="Times New Roman" w:cs="Times New Roman"/>
          <w:sz w:val="28"/>
          <w:szCs w:val="28"/>
        </w:rPr>
        <w:t>становится более эффективным. Увеличивается полнота</w:t>
      </w:r>
      <w:r>
        <w:rPr>
          <w:rFonts w:ascii="Times New Roman" w:hAnsi="Times New Roman" w:cs="Times New Roman"/>
          <w:sz w:val="28"/>
          <w:szCs w:val="28"/>
        </w:rPr>
        <w:t xml:space="preserve"> восприятия, прочность запомина</w:t>
      </w:r>
      <w:r w:rsidRPr="001025ED">
        <w:rPr>
          <w:rFonts w:ascii="Times New Roman" w:hAnsi="Times New Roman" w:cs="Times New Roman"/>
          <w:sz w:val="28"/>
          <w:szCs w:val="28"/>
        </w:rPr>
        <w:t>ния. К тому же мини-музей для детей – это что-то свое, родное, так как многие 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ED">
        <w:rPr>
          <w:rFonts w:ascii="Times New Roman" w:hAnsi="Times New Roman" w:cs="Times New Roman"/>
          <w:sz w:val="28"/>
          <w:szCs w:val="28"/>
        </w:rPr>
        <w:t>участие в его создании. Если в обычном музее ребенок – лишь пассивный созерцатель,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ED">
        <w:rPr>
          <w:rFonts w:ascii="Times New Roman" w:hAnsi="Times New Roman" w:cs="Times New Roman"/>
          <w:sz w:val="28"/>
          <w:szCs w:val="28"/>
        </w:rPr>
        <w:t>здесь он – соавтор, творец экспозиции. И не только дети, а также их папы, мамы, бабушки,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ED">
        <w:rPr>
          <w:rFonts w:ascii="Times New Roman" w:hAnsi="Times New Roman" w:cs="Times New Roman"/>
          <w:sz w:val="28"/>
          <w:szCs w:val="28"/>
        </w:rPr>
        <w:t>дедушки, братья и сестры. Ведь именно они приносят многие экспонаты, помогают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ED">
        <w:rPr>
          <w:rFonts w:ascii="Times New Roman" w:hAnsi="Times New Roman" w:cs="Times New Roman"/>
          <w:sz w:val="28"/>
          <w:szCs w:val="28"/>
        </w:rPr>
        <w:t>оформлении экспозиции, выполняют с детьми разные п</w:t>
      </w:r>
      <w:r>
        <w:rPr>
          <w:rFonts w:ascii="Times New Roman" w:hAnsi="Times New Roman" w:cs="Times New Roman"/>
          <w:sz w:val="28"/>
          <w:szCs w:val="28"/>
        </w:rPr>
        <w:t>оделки, собирают коллекции. Каж</w:t>
      </w:r>
      <w:r w:rsidRPr="001025ED">
        <w:rPr>
          <w:rFonts w:ascii="Times New Roman" w:hAnsi="Times New Roman" w:cs="Times New Roman"/>
          <w:sz w:val="28"/>
          <w:szCs w:val="28"/>
        </w:rPr>
        <w:t>дый мини-музей — результат общения, совместной работы воспитателя, детей и их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5ED">
        <w:rPr>
          <w:rFonts w:ascii="Times New Roman" w:hAnsi="Times New Roman" w:cs="Times New Roman"/>
          <w:sz w:val="28"/>
          <w:szCs w:val="28"/>
        </w:rPr>
        <w:t>(создать полноценный мини-музей можно только в тесном взаимодействии с родителями).</w:t>
      </w:r>
    </w:p>
    <w:p w:rsidR="001025ED" w:rsidRPr="001025ED" w:rsidRDefault="001025ED" w:rsidP="001025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Старший воспитатель\Desktop\MyColl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25ED" w:rsidRPr="001025ED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5ED"/>
    <w:rsid w:val="0000334E"/>
    <w:rsid w:val="000311ED"/>
    <w:rsid w:val="0003178C"/>
    <w:rsid w:val="00036E6D"/>
    <w:rsid w:val="000565E4"/>
    <w:rsid w:val="00062B78"/>
    <w:rsid w:val="000630F2"/>
    <w:rsid w:val="000E243D"/>
    <w:rsid w:val="001025ED"/>
    <w:rsid w:val="001134E7"/>
    <w:rsid w:val="00127CF7"/>
    <w:rsid w:val="00145DE7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34AAB"/>
    <w:rsid w:val="0046013E"/>
    <w:rsid w:val="00472EA6"/>
    <w:rsid w:val="004E1896"/>
    <w:rsid w:val="005102D3"/>
    <w:rsid w:val="0052504B"/>
    <w:rsid w:val="00532A59"/>
    <w:rsid w:val="00592FE2"/>
    <w:rsid w:val="005A30A6"/>
    <w:rsid w:val="005D4688"/>
    <w:rsid w:val="005E3757"/>
    <w:rsid w:val="00621AB0"/>
    <w:rsid w:val="006475FB"/>
    <w:rsid w:val="00667442"/>
    <w:rsid w:val="006A134A"/>
    <w:rsid w:val="006C4358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5ED"/>
    <w:pPr>
      <w:spacing w:before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25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2024-05-22T05:36:00Z</dcterms:created>
  <dcterms:modified xsi:type="dcterms:W3CDTF">2024-05-22T05:56:00Z</dcterms:modified>
</cp:coreProperties>
</file>