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A0" w:rsidRPr="00B6217D" w:rsidRDefault="002F64A0" w:rsidP="002F64A0">
      <w:pPr>
        <w:jc w:val="center"/>
        <w:rPr>
          <w:b/>
          <w:i/>
          <w:color w:val="0000FF"/>
          <w:sz w:val="96"/>
          <w:szCs w:val="96"/>
        </w:rPr>
      </w:pPr>
      <w:r w:rsidRPr="00B6217D">
        <w:rPr>
          <w:b/>
          <w:i/>
          <w:color w:val="0000FF"/>
          <w:sz w:val="96"/>
          <w:szCs w:val="96"/>
        </w:rPr>
        <w:t>опыты с водой</w:t>
      </w:r>
    </w:p>
    <w:p w:rsidR="002F64A0" w:rsidRPr="00B6217D" w:rsidRDefault="002F64A0" w:rsidP="002F64A0">
      <w:pPr>
        <w:jc w:val="center"/>
        <w:rPr>
          <w:b/>
          <w:i/>
          <w:color w:val="0000FF"/>
          <w:sz w:val="96"/>
          <w:szCs w:val="96"/>
        </w:rPr>
      </w:pPr>
      <w:r w:rsidRPr="00B6217D">
        <w:rPr>
          <w:b/>
          <w:i/>
          <w:color w:val="0000FF"/>
          <w:sz w:val="96"/>
          <w:szCs w:val="96"/>
        </w:rPr>
        <w:t xml:space="preserve">в лаборатории </w:t>
      </w:r>
    </w:p>
    <w:p w:rsidR="002F64A0" w:rsidRPr="00B6217D" w:rsidRDefault="002F64A0" w:rsidP="002F64A0">
      <w:pPr>
        <w:jc w:val="center"/>
        <w:rPr>
          <w:b/>
          <w:i/>
          <w:color w:val="0000FF"/>
          <w:sz w:val="96"/>
          <w:szCs w:val="96"/>
        </w:rPr>
      </w:pPr>
      <w:r w:rsidRPr="00B6217D">
        <w:rPr>
          <w:b/>
          <w:i/>
          <w:color w:val="0000FF"/>
          <w:sz w:val="96"/>
          <w:szCs w:val="96"/>
        </w:rPr>
        <w:t>«</w:t>
      </w:r>
      <w:r w:rsidRPr="00B6217D">
        <w:rPr>
          <w:b/>
          <w:i/>
          <w:noProof/>
          <w:color w:val="0000FF"/>
          <w:sz w:val="96"/>
          <w:szCs w:val="96"/>
        </w:rPr>
        <w:t>маленькими шагами в большой мир экспериментов</w:t>
      </w:r>
      <w:r w:rsidRPr="00B6217D">
        <w:rPr>
          <w:i/>
          <w:noProof/>
          <w:color w:val="0000FF"/>
          <w:sz w:val="96"/>
          <w:szCs w:val="96"/>
        </w:rPr>
        <w:t>»</w:t>
      </w:r>
    </w:p>
    <w:p w:rsidR="002F64A0" w:rsidRDefault="002F64A0" w:rsidP="002F64A0">
      <w:pPr>
        <w:jc w:val="center"/>
        <w:rPr>
          <w:b/>
          <w:i/>
          <w:color w:val="0000FF"/>
          <w:sz w:val="96"/>
          <w:szCs w:val="96"/>
        </w:rPr>
      </w:pPr>
      <w:r w:rsidRPr="00B6217D">
        <w:rPr>
          <w:b/>
          <w:i/>
          <w:color w:val="0000FF"/>
          <w:sz w:val="96"/>
          <w:szCs w:val="96"/>
        </w:rPr>
        <w:t>на тему</w:t>
      </w:r>
    </w:p>
    <w:p w:rsidR="002F64A0" w:rsidRPr="00B6217D" w:rsidRDefault="002F64A0" w:rsidP="002F64A0">
      <w:pPr>
        <w:jc w:val="center"/>
        <w:rPr>
          <w:b/>
          <w:i/>
          <w:color w:val="0000FF"/>
          <w:sz w:val="96"/>
          <w:szCs w:val="96"/>
        </w:rPr>
      </w:pPr>
      <w:r w:rsidRPr="00B6217D">
        <w:rPr>
          <w:b/>
          <w:i/>
          <w:color w:val="0000FF"/>
          <w:sz w:val="96"/>
          <w:szCs w:val="96"/>
        </w:rPr>
        <w:t xml:space="preserve"> </w:t>
      </w:r>
    </w:p>
    <w:p w:rsidR="002F64A0" w:rsidRPr="00B6217D" w:rsidRDefault="002F64A0" w:rsidP="002F64A0">
      <w:pPr>
        <w:jc w:val="center"/>
        <w:rPr>
          <w:b/>
          <w:i/>
          <w:color w:val="0000FF"/>
          <w:sz w:val="96"/>
          <w:szCs w:val="96"/>
        </w:rPr>
      </w:pPr>
      <w:r w:rsidRPr="00B6217D">
        <w:rPr>
          <w:b/>
          <w:i/>
          <w:color w:val="0000FF"/>
          <w:sz w:val="96"/>
          <w:szCs w:val="96"/>
        </w:rPr>
        <w:t>«КАКОЙ БЫВАЕТ ВОДА»</w:t>
      </w:r>
    </w:p>
    <w:p w:rsidR="002F64A0" w:rsidRPr="00B6217D" w:rsidRDefault="002F64A0" w:rsidP="002F64A0">
      <w:pPr>
        <w:jc w:val="center"/>
        <w:rPr>
          <w:sz w:val="96"/>
          <w:szCs w:val="96"/>
        </w:rPr>
      </w:pPr>
    </w:p>
    <w:p w:rsidR="002F64A0" w:rsidRPr="00B6217D" w:rsidRDefault="002F64A0" w:rsidP="002F64A0">
      <w:pPr>
        <w:jc w:val="center"/>
        <w:rPr>
          <w:sz w:val="96"/>
          <w:szCs w:val="96"/>
        </w:rPr>
      </w:pPr>
    </w:p>
    <w:p w:rsidR="002F64A0" w:rsidRPr="00B6217D" w:rsidRDefault="002F64A0" w:rsidP="002F64A0">
      <w:pPr>
        <w:jc w:val="center"/>
        <w:rPr>
          <w:sz w:val="96"/>
          <w:szCs w:val="96"/>
        </w:rPr>
      </w:pPr>
    </w:p>
    <w:p w:rsidR="002F64A0" w:rsidRDefault="002F64A0" w:rsidP="002F64A0">
      <w:pPr>
        <w:rPr>
          <w:sz w:val="32"/>
          <w:szCs w:val="32"/>
        </w:rPr>
      </w:pPr>
    </w:p>
    <w:p w:rsidR="002F64A0" w:rsidRDefault="002F64A0" w:rsidP="002F64A0">
      <w:pPr>
        <w:jc w:val="right"/>
        <w:rPr>
          <w:sz w:val="32"/>
          <w:szCs w:val="32"/>
        </w:rPr>
      </w:pPr>
      <w:r>
        <w:rPr>
          <w:sz w:val="32"/>
          <w:szCs w:val="32"/>
        </w:rPr>
        <w:t>Подготовила воспитатель:</w:t>
      </w:r>
    </w:p>
    <w:p w:rsidR="002F64A0" w:rsidRDefault="002F64A0" w:rsidP="002F64A0">
      <w:pPr>
        <w:jc w:val="right"/>
        <w:rPr>
          <w:sz w:val="32"/>
          <w:szCs w:val="32"/>
        </w:rPr>
      </w:pPr>
      <w:proofErr w:type="spellStart"/>
      <w:r>
        <w:rPr>
          <w:sz w:val="32"/>
          <w:szCs w:val="32"/>
        </w:rPr>
        <w:t>Чупина</w:t>
      </w:r>
      <w:proofErr w:type="spellEnd"/>
      <w:r>
        <w:rPr>
          <w:sz w:val="32"/>
          <w:szCs w:val="32"/>
        </w:rPr>
        <w:t xml:space="preserve"> Татьяна Алексеевна </w:t>
      </w:r>
    </w:p>
    <w:p w:rsidR="002F64A0" w:rsidRPr="002F64A0" w:rsidRDefault="002F64A0" w:rsidP="002F64A0">
      <w:pPr>
        <w:jc w:val="center"/>
        <w:rPr>
          <w:sz w:val="32"/>
          <w:szCs w:val="32"/>
        </w:rPr>
      </w:pPr>
      <w:r>
        <w:rPr>
          <w:b/>
          <w:i/>
          <w:color w:val="800080"/>
          <w:sz w:val="28"/>
          <w:szCs w:val="28"/>
        </w:rPr>
        <w:lastRenderedPageBreak/>
        <w:t xml:space="preserve">опыты с водой </w:t>
      </w:r>
      <w:r w:rsidRPr="00CF0E6A">
        <w:rPr>
          <w:b/>
          <w:color w:val="0000FF"/>
          <w:sz w:val="28"/>
          <w:szCs w:val="28"/>
        </w:rPr>
        <w:t>Тема: «КАКОЙ БЫВАЕТ ВОДА»</w:t>
      </w:r>
    </w:p>
    <w:p w:rsidR="002F64A0" w:rsidRPr="00214128" w:rsidRDefault="002F64A0" w:rsidP="002F64A0">
      <w:pPr>
        <w:jc w:val="center"/>
        <w:rPr>
          <w:b/>
          <w:sz w:val="28"/>
          <w:szCs w:val="28"/>
        </w:rPr>
      </w:pPr>
    </w:p>
    <w:p w:rsidR="002F64A0" w:rsidRPr="00CF0E6A" w:rsidRDefault="002F64A0" w:rsidP="002F64A0">
      <w:pPr>
        <w:rPr>
          <w:b/>
          <w:i/>
          <w:color w:val="800080"/>
          <w:sz w:val="28"/>
          <w:szCs w:val="28"/>
        </w:rPr>
      </w:pPr>
      <w:r w:rsidRPr="00CF0E6A">
        <w:rPr>
          <w:b/>
          <w:i/>
          <w:color w:val="800080"/>
          <w:sz w:val="28"/>
          <w:szCs w:val="28"/>
        </w:rPr>
        <w:t>Цель:</w:t>
      </w:r>
    </w:p>
    <w:p w:rsidR="002F64A0" w:rsidRDefault="002F64A0" w:rsidP="002F64A0">
      <w:pPr>
        <w:jc w:val="both"/>
        <w:rPr>
          <w:b/>
          <w:i/>
          <w:color w:val="0000FF"/>
          <w:sz w:val="28"/>
          <w:szCs w:val="28"/>
        </w:rPr>
      </w:pPr>
      <w:r>
        <w:rPr>
          <w:sz w:val="28"/>
          <w:szCs w:val="28"/>
        </w:rPr>
        <w:t xml:space="preserve">    П</w:t>
      </w:r>
      <w:r w:rsidRPr="00214128">
        <w:rPr>
          <w:sz w:val="28"/>
          <w:szCs w:val="28"/>
        </w:rPr>
        <w:t>ознакомить детей с некоторыми свойствами воды, обратить их внимание на то, что даже такой привычный объект, как вода, таит в себе много неизвестного. Значение свойств воды поможет детям понять особенности водных организмов, их приспособ</w:t>
      </w:r>
      <w:r>
        <w:rPr>
          <w:sz w:val="28"/>
          <w:szCs w:val="28"/>
        </w:rPr>
        <w:t>ленность к водной среде обитания.</w:t>
      </w:r>
      <w:r w:rsidRPr="008C3047">
        <w:rPr>
          <w:b/>
          <w:i/>
          <w:color w:val="0000FF"/>
          <w:sz w:val="28"/>
          <w:szCs w:val="28"/>
        </w:rPr>
        <w:t xml:space="preserve"> </w:t>
      </w:r>
    </w:p>
    <w:p w:rsidR="002F64A0" w:rsidRDefault="002F64A0" w:rsidP="002F64A0">
      <w:pPr>
        <w:rPr>
          <w:b/>
          <w:i/>
          <w:color w:val="0000FF"/>
          <w:sz w:val="28"/>
          <w:szCs w:val="28"/>
        </w:rPr>
      </w:pPr>
    </w:p>
    <w:p w:rsidR="002F64A0" w:rsidRDefault="002F64A0" w:rsidP="002F64A0">
      <w:pPr>
        <w:rPr>
          <w:b/>
          <w:i/>
          <w:color w:val="0000FF"/>
          <w:sz w:val="28"/>
          <w:szCs w:val="28"/>
        </w:rPr>
      </w:pPr>
    </w:p>
    <w:p w:rsidR="002F64A0" w:rsidRDefault="002F64A0" w:rsidP="002F64A0">
      <w:pPr>
        <w:jc w:val="center"/>
        <w:rPr>
          <w:b/>
          <w:i/>
          <w:color w:val="0000FF"/>
          <w:sz w:val="28"/>
          <w:szCs w:val="28"/>
        </w:rPr>
      </w:pPr>
      <w:r w:rsidRPr="00CF0E6A">
        <w:rPr>
          <w:b/>
          <w:i/>
          <w:color w:val="0000FF"/>
          <w:sz w:val="28"/>
          <w:szCs w:val="28"/>
        </w:rPr>
        <w:t>Опыт 1. «Вода — прозрачная»</w:t>
      </w:r>
    </w:p>
    <w:p w:rsidR="002F64A0" w:rsidRPr="00CF0E6A" w:rsidRDefault="002F64A0" w:rsidP="002F64A0">
      <w:pPr>
        <w:jc w:val="center"/>
        <w:rPr>
          <w:b/>
          <w:i/>
          <w:color w:val="0000FF"/>
          <w:sz w:val="28"/>
          <w:szCs w:val="28"/>
        </w:rPr>
      </w:pPr>
    </w:p>
    <w:p w:rsidR="002F64A0" w:rsidRDefault="002F64A0" w:rsidP="002F64A0">
      <w:pPr>
        <w:jc w:val="both"/>
        <w:rPr>
          <w:i/>
          <w:color w:val="800080"/>
          <w:sz w:val="28"/>
          <w:szCs w:val="28"/>
        </w:rPr>
      </w:pPr>
      <w:r>
        <w:rPr>
          <w:sz w:val="28"/>
          <w:szCs w:val="28"/>
        </w:rPr>
        <w:t xml:space="preserve">       </w:t>
      </w:r>
      <w:r w:rsidRPr="00892F12">
        <w:rPr>
          <w:sz w:val="28"/>
          <w:szCs w:val="28"/>
        </w:rPr>
        <w:t xml:space="preserve">Перед детьми стоят два стаканчика: один с водой, другой — с молоком. В оба стаканчика положить палочки или ложечки. В каком из стаканчиков они видны, а в каком — нет? Почему? Перед нами молоко и вода, в стаканчике с водой мы видим палочку, а в стаканчике с молоком — нет. </w:t>
      </w:r>
      <w:r w:rsidRPr="00CF0E6A">
        <w:rPr>
          <w:i/>
          <w:color w:val="800080"/>
          <w:sz w:val="28"/>
          <w:szCs w:val="28"/>
        </w:rPr>
        <w:t xml:space="preserve">  </w:t>
      </w:r>
    </w:p>
    <w:p w:rsidR="002F64A0" w:rsidRDefault="002F64A0" w:rsidP="002F64A0">
      <w:pPr>
        <w:jc w:val="center"/>
        <w:rPr>
          <w:i/>
          <w:color w:val="800080"/>
          <w:sz w:val="28"/>
          <w:szCs w:val="28"/>
        </w:rPr>
      </w:pPr>
    </w:p>
    <w:p w:rsidR="002F64A0" w:rsidRDefault="002F64A0" w:rsidP="002F64A0">
      <w:pPr>
        <w:jc w:val="center"/>
        <w:rPr>
          <w:i/>
          <w:color w:val="800080"/>
          <w:sz w:val="28"/>
          <w:szCs w:val="28"/>
        </w:rPr>
      </w:pPr>
      <w:r w:rsidRPr="00CF0E6A">
        <w:rPr>
          <w:i/>
          <w:color w:val="800080"/>
          <w:sz w:val="28"/>
          <w:szCs w:val="28"/>
        </w:rPr>
        <w:t xml:space="preserve"> </w:t>
      </w:r>
      <w:r w:rsidRPr="006C586E">
        <w:rPr>
          <w:noProof/>
        </w:rPr>
        <w:drawing>
          <wp:inline distT="0" distB="0" distL="0" distR="0">
            <wp:extent cx="2181225" cy="2914650"/>
            <wp:effectExtent l="0" t="0" r="9525" b="0"/>
            <wp:docPr id="6" name="Рисунок 6" descr="https://sun9-76.userapi.com/impg/STZZoc5ze2GLglkb14auslR6HgpmEfyLn2qV1w/BkjFgAK2kMs.jpg?size=810x1080&amp;quality=95&amp;sign=b4d66b7d86282c63b18a653267c32bd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un9-76.userapi.com/impg/STZZoc5ze2GLglkb14auslR6HgpmEfyLn2qV1w/BkjFgAK2kMs.jpg?size=810x1080&amp;quality=95&amp;sign=b4d66b7d86282c63b18a653267c32bd4&amp;type=alb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2914650"/>
                    </a:xfrm>
                    <a:prstGeom prst="rect">
                      <a:avLst/>
                    </a:prstGeom>
                    <a:noFill/>
                    <a:ln>
                      <a:noFill/>
                    </a:ln>
                  </pic:spPr>
                </pic:pic>
              </a:graphicData>
            </a:graphic>
          </wp:inline>
        </w:drawing>
      </w:r>
      <w:r w:rsidRPr="006C586E">
        <w:rPr>
          <w:noProof/>
        </w:rPr>
        <w:drawing>
          <wp:inline distT="0" distB="0" distL="0" distR="0">
            <wp:extent cx="2181225" cy="2914650"/>
            <wp:effectExtent l="0" t="0" r="9525" b="0"/>
            <wp:docPr id="5" name="Рисунок 5" descr="https://sun9-34.userapi.com/impg/QZBK1Q3xauQ4BtZQDUqkJWN15aZgD0z0CYryzw/iY5pnbutakc.jpg?size=810x1080&amp;quality=95&amp;sign=696bca4732750129eb92eb281ab1b03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un9-34.userapi.com/impg/QZBK1Q3xauQ4BtZQDUqkJWN15aZgD0z0CYryzw/iY5pnbutakc.jpg?size=810x1080&amp;quality=95&amp;sign=696bca4732750129eb92eb281ab1b034&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2914650"/>
                    </a:xfrm>
                    <a:prstGeom prst="rect">
                      <a:avLst/>
                    </a:prstGeom>
                    <a:noFill/>
                    <a:ln>
                      <a:noFill/>
                    </a:ln>
                  </pic:spPr>
                </pic:pic>
              </a:graphicData>
            </a:graphic>
          </wp:inline>
        </w:drawing>
      </w:r>
    </w:p>
    <w:p w:rsidR="002F64A0" w:rsidRDefault="002F64A0" w:rsidP="002F64A0">
      <w:pPr>
        <w:jc w:val="both"/>
        <w:rPr>
          <w:i/>
          <w:color w:val="800080"/>
          <w:sz w:val="28"/>
          <w:szCs w:val="28"/>
        </w:rPr>
      </w:pPr>
    </w:p>
    <w:p w:rsidR="002F64A0" w:rsidRDefault="002F64A0" w:rsidP="002F64A0">
      <w:pPr>
        <w:jc w:val="both"/>
        <w:rPr>
          <w:i/>
          <w:color w:val="800080"/>
          <w:sz w:val="28"/>
          <w:szCs w:val="28"/>
        </w:rPr>
      </w:pPr>
      <w:r w:rsidRPr="00CF0E6A">
        <w:rPr>
          <w:i/>
          <w:color w:val="800080"/>
          <w:sz w:val="28"/>
          <w:szCs w:val="28"/>
        </w:rPr>
        <w:t>Вывод: вода прозрачная, а молоко нет.</w:t>
      </w:r>
    </w:p>
    <w:p w:rsidR="002F64A0" w:rsidRPr="00CF0E6A" w:rsidRDefault="002F64A0" w:rsidP="002F64A0">
      <w:pPr>
        <w:jc w:val="both"/>
        <w:rPr>
          <w:i/>
          <w:color w:val="800080"/>
          <w:sz w:val="28"/>
          <w:szCs w:val="28"/>
        </w:rPr>
      </w:pPr>
    </w:p>
    <w:p w:rsidR="002F64A0" w:rsidRDefault="002F64A0" w:rsidP="002F64A0">
      <w:pPr>
        <w:jc w:val="both"/>
        <w:rPr>
          <w:sz w:val="28"/>
          <w:szCs w:val="28"/>
        </w:rPr>
      </w:pPr>
      <w:r>
        <w:rPr>
          <w:sz w:val="28"/>
          <w:szCs w:val="28"/>
        </w:rPr>
        <w:t xml:space="preserve">       Предлагаю</w:t>
      </w:r>
      <w:r w:rsidRPr="00892F12">
        <w:rPr>
          <w:sz w:val="28"/>
          <w:szCs w:val="28"/>
        </w:rPr>
        <w:t xml:space="preserve">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2F64A0" w:rsidRDefault="002F64A0" w:rsidP="002F64A0">
      <w:pPr>
        <w:jc w:val="both"/>
        <w:rPr>
          <w:sz w:val="28"/>
          <w:szCs w:val="28"/>
        </w:rPr>
      </w:pPr>
      <w:r>
        <w:rPr>
          <w:sz w:val="28"/>
          <w:szCs w:val="28"/>
        </w:rPr>
        <w:t xml:space="preserve">      </w:t>
      </w:r>
      <w:r w:rsidRPr="00892F12">
        <w:rPr>
          <w:sz w:val="28"/>
          <w:szCs w:val="28"/>
        </w:rPr>
        <w:t xml:space="preserve">При ответах на эти вопросы дети говорили: «Рыбы ведь в молоке не живут, они привыкли жить в одной воде. Они бы в такой реке ничего не видели, ведь молоко непрозрачное, и они могли бы врезаться в мосты. Они бы сталкивались голова с головой и с кораблями. Поэтому такие реки не существуют». </w:t>
      </w:r>
    </w:p>
    <w:p w:rsidR="002F64A0" w:rsidRDefault="002F64A0" w:rsidP="002F64A0">
      <w:pPr>
        <w:jc w:val="both"/>
        <w:rPr>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r w:rsidRPr="00CF0E6A">
        <w:rPr>
          <w:b/>
          <w:i/>
          <w:color w:val="0000FF"/>
          <w:sz w:val="28"/>
          <w:szCs w:val="28"/>
        </w:rPr>
        <w:lastRenderedPageBreak/>
        <w:t>Опыт 2. «У воды нет вкуса»</w:t>
      </w:r>
    </w:p>
    <w:p w:rsidR="002F64A0" w:rsidRPr="00CF0E6A" w:rsidRDefault="002F64A0" w:rsidP="002F64A0">
      <w:pPr>
        <w:jc w:val="center"/>
        <w:rPr>
          <w:b/>
          <w:i/>
          <w:color w:val="0000FF"/>
          <w:sz w:val="28"/>
          <w:szCs w:val="28"/>
        </w:rPr>
      </w:pPr>
    </w:p>
    <w:p w:rsidR="002F64A0" w:rsidRDefault="002F64A0" w:rsidP="002F64A0">
      <w:pPr>
        <w:jc w:val="both"/>
        <w:rPr>
          <w:sz w:val="28"/>
          <w:szCs w:val="28"/>
        </w:rPr>
      </w:pPr>
      <w:r>
        <w:rPr>
          <w:sz w:val="28"/>
          <w:szCs w:val="28"/>
        </w:rPr>
        <w:t xml:space="preserve">       </w:t>
      </w:r>
      <w:r w:rsidRPr="00892F12">
        <w:rPr>
          <w:sz w:val="28"/>
          <w:szCs w:val="28"/>
        </w:rPr>
        <w:t>Предл</w:t>
      </w:r>
      <w:r>
        <w:rPr>
          <w:sz w:val="28"/>
          <w:szCs w:val="28"/>
        </w:rPr>
        <w:t>агаю</w:t>
      </w:r>
      <w:r w:rsidRPr="00892F12">
        <w:rPr>
          <w:sz w:val="28"/>
          <w:szCs w:val="28"/>
        </w:rPr>
        <w:t xml:space="preserve"> детям попробовать через соломинку воду. Есть ли у нее вкус? 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(в том числе и в детском саду), что вода очень вкусная. У них формируется соответствующий стереотип, неверное</w:t>
      </w:r>
      <w:r>
        <w:rPr>
          <w:sz w:val="28"/>
          <w:szCs w:val="28"/>
        </w:rPr>
        <w:t>,</w:t>
      </w:r>
      <w:r w:rsidRPr="00892F12">
        <w:rPr>
          <w:sz w:val="28"/>
          <w:szCs w:val="28"/>
        </w:rPr>
        <w:t xml:space="preserve"> с точки зрения свойств воды </w:t>
      </w:r>
      <w:r>
        <w:rPr>
          <w:sz w:val="28"/>
          <w:szCs w:val="28"/>
        </w:rPr>
        <w:t xml:space="preserve">- </w:t>
      </w:r>
      <w:r w:rsidRPr="00892F12">
        <w:rPr>
          <w:sz w:val="28"/>
          <w:szCs w:val="28"/>
        </w:rPr>
        <w:t>представление. Объя</w:t>
      </w:r>
      <w:r>
        <w:rPr>
          <w:sz w:val="28"/>
          <w:szCs w:val="28"/>
        </w:rPr>
        <w:t>сняю</w:t>
      </w:r>
      <w:r w:rsidRPr="00892F12">
        <w:rPr>
          <w:sz w:val="28"/>
          <w:szCs w:val="28"/>
        </w:rPr>
        <w:t>, что когда человек очень хочет пить, то с удовольствием пьет воду и, чтобы выразить свое удовольствие, говорит: «Какая вкусная вода», — хотя на самом деле ее вкуса не чувствует. А вот морская вода на вкус соленая, потому что в ней много разных солей. Ее человек не может пить.</w:t>
      </w:r>
    </w:p>
    <w:p w:rsidR="002F64A0" w:rsidRDefault="002F64A0" w:rsidP="002F64A0">
      <w:pPr>
        <w:jc w:val="center"/>
        <w:rPr>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r w:rsidRPr="001E1DC8">
        <w:rPr>
          <w:b/>
          <w:i/>
          <w:color w:val="0000FF"/>
          <w:sz w:val="28"/>
          <w:szCs w:val="28"/>
        </w:rPr>
        <w:t>Опыт 3.  «У воды нет запаха»</w:t>
      </w:r>
    </w:p>
    <w:p w:rsidR="002F64A0" w:rsidRPr="001E1DC8" w:rsidRDefault="002F64A0" w:rsidP="002F64A0">
      <w:pPr>
        <w:jc w:val="center"/>
        <w:rPr>
          <w:b/>
          <w:i/>
          <w:color w:val="0000FF"/>
          <w:sz w:val="28"/>
          <w:szCs w:val="28"/>
        </w:rPr>
      </w:pPr>
    </w:p>
    <w:p w:rsidR="002F64A0" w:rsidRDefault="002F64A0" w:rsidP="002F64A0">
      <w:pPr>
        <w:jc w:val="both"/>
        <w:rPr>
          <w:sz w:val="28"/>
          <w:szCs w:val="28"/>
        </w:rPr>
      </w:pPr>
      <w:r>
        <w:rPr>
          <w:sz w:val="28"/>
          <w:szCs w:val="28"/>
        </w:rPr>
        <w:t xml:space="preserve">       </w:t>
      </w:r>
      <w:r w:rsidRPr="00892F12">
        <w:rPr>
          <w:sz w:val="28"/>
          <w:szCs w:val="28"/>
        </w:rPr>
        <w:t>Предл</w:t>
      </w:r>
      <w:r>
        <w:rPr>
          <w:sz w:val="28"/>
          <w:szCs w:val="28"/>
        </w:rPr>
        <w:t>агаю</w:t>
      </w:r>
      <w:r w:rsidRPr="00892F12">
        <w:rPr>
          <w:sz w:val="28"/>
          <w:szCs w:val="28"/>
        </w:rPr>
        <w:t xml:space="preserve"> детям понюхать воду и сказать, чем она пахнет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 Однако подчеркните, что вода из водопроводного крана может иметь запах, так как ее очищают специальными веществами, чтобы она была безопасной для нашего здоровья.</w:t>
      </w:r>
    </w:p>
    <w:p w:rsidR="002F64A0" w:rsidRDefault="002F64A0" w:rsidP="002F64A0">
      <w:pPr>
        <w:jc w:val="both"/>
        <w:rPr>
          <w:sz w:val="28"/>
          <w:szCs w:val="28"/>
        </w:rPr>
      </w:pPr>
    </w:p>
    <w:p w:rsidR="002F64A0" w:rsidRDefault="002F64A0" w:rsidP="002F64A0">
      <w:pPr>
        <w:jc w:val="both"/>
        <w:rPr>
          <w:sz w:val="28"/>
          <w:szCs w:val="28"/>
        </w:rPr>
      </w:pPr>
    </w:p>
    <w:p w:rsidR="002F64A0" w:rsidRDefault="002F64A0" w:rsidP="002F64A0">
      <w:pPr>
        <w:jc w:val="center"/>
        <w:rPr>
          <w:b/>
          <w:i/>
          <w:color w:val="0000FF"/>
          <w:sz w:val="28"/>
          <w:szCs w:val="28"/>
        </w:rPr>
      </w:pPr>
      <w:r w:rsidRPr="001E1DC8">
        <w:rPr>
          <w:b/>
          <w:i/>
          <w:color w:val="0000FF"/>
          <w:sz w:val="28"/>
          <w:szCs w:val="28"/>
        </w:rPr>
        <w:t>Опыт 4. «Лед — это твердая вода»</w:t>
      </w:r>
    </w:p>
    <w:p w:rsidR="002F64A0" w:rsidRPr="001E1DC8" w:rsidRDefault="002F64A0" w:rsidP="002F64A0">
      <w:pPr>
        <w:jc w:val="center"/>
        <w:rPr>
          <w:b/>
          <w:i/>
          <w:color w:val="0000FF"/>
          <w:sz w:val="28"/>
          <w:szCs w:val="28"/>
        </w:rPr>
      </w:pPr>
    </w:p>
    <w:p w:rsidR="002F64A0" w:rsidRPr="00892F12" w:rsidRDefault="002F64A0" w:rsidP="002F64A0">
      <w:pPr>
        <w:jc w:val="both"/>
        <w:rPr>
          <w:sz w:val="28"/>
          <w:szCs w:val="28"/>
        </w:rPr>
      </w:pPr>
      <w:r>
        <w:rPr>
          <w:sz w:val="28"/>
          <w:szCs w:val="28"/>
        </w:rPr>
        <w:t xml:space="preserve">       </w:t>
      </w:r>
      <w:r w:rsidRPr="00892F12">
        <w:rPr>
          <w:sz w:val="28"/>
          <w:szCs w:val="28"/>
        </w:rPr>
        <w:t>Если опыт проводится зимой, предл</w:t>
      </w:r>
      <w:r>
        <w:rPr>
          <w:sz w:val="28"/>
          <w:szCs w:val="28"/>
        </w:rPr>
        <w:t>агаю</w:t>
      </w:r>
      <w:r w:rsidRPr="00892F12">
        <w:rPr>
          <w:sz w:val="28"/>
          <w:szCs w:val="28"/>
        </w:rPr>
        <w:t xml:space="preserve"> детям еще во время прогулки выбрать понравившуюся сосульку. Прин</w:t>
      </w:r>
      <w:r>
        <w:rPr>
          <w:sz w:val="28"/>
          <w:szCs w:val="28"/>
        </w:rPr>
        <w:t>о</w:t>
      </w:r>
      <w:r w:rsidRPr="00892F12">
        <w:rPr>
          <w:sz w:val="28"/>
          <w:szCs w:val="28"/>
        </w:rPr>
        <w:t>си</w:t>
      </w:r>
      <w:r>
        <w:rPr>
          <w:sz w:val="28"/>
          <w:szCs w:val="28"/>
        </w:rPr>
        <w:t>м</w:t>
      </w:r>
      <w:r w:rsidRPr="00892F12">
        <w:rPr>
          <w:sz w:val="28"/>
          <w:szCs w:val="28"/>
        </w:rPr>
        <w:t xml:space="preserve"> сосульки в помещение, поместив каждую в отдельную посуду, чтобы ребенок наблюдал за своей сосулькой. Если опыт п</w:t>
      </w:r>
      <w:r>
        <w:rPr>
          <w:sz w:val="28"/>
          <w:szCs w:val="28"/>
        </w:rPr>
        <w:t>роводится в теплое время года, делаем</w:t>
      </w:r>
      <w:r w:rsidRPr="00892F12">
        <w:rPr>
          <w:sz w:val="28"/>
          <w:szCs w:val="28"/>
        </w:rPr>
        <w:t xml:space="preserve"> кубики льда, заморозив воду в холодильнике. Вместо сосулек можно взять шарики из</w:t>
      </w:r>
      <w:r w:rsidRPr="002B047A">
        <w:rPr>
          <w:sz w:val="28"/>
          <w:szCs w:val="28"/>
        </w:rPr>
        <w:t xml:space="preserve"> </w:t>
      </w:r>
      <w:r w:rsidRPr="00892F12">
        <w:rPr>
          <w:sz w:val="28"/>
          <w:szCs w:val="28"/>
        </w:rPr>
        <w:t xml:space="preserve">снега. Дети должны следить за состоянием </w:t>
      </w:r>
      <w:r>
        <w:rPr>
          <w:sz w:val="28"/>
          <w:szCs w:val="28"/>
        </w:rPr>
        <w:t xml:space="preserve">сосулек и кубиков льда в теплом </w:t>
      </w:r>
      <w:r w:rsidRPr="00892F12">
        <w:rPr>
          <w:sz w:val="28"/>
          <w:szCs w:val="28"/>
        </w:rPr>
        <w:t>помещении. Обраща</w:t>
      </w:r>
      <w:r>
        <w:rPr>
          <w:sz w:val="28"/>
          <w:szCs w:val="28"/>
        </w:rPr>
        <w:t>ю</w:t>
      </w:r>
      <w:r w:rsidRPr="00892F12">
        <w:rPr>
          <w:sz w:val="28"/>
          <w:szCs w:val="28"/>
        </w:rPr>
        <w:t xml:space="preserve"> их внимание на то, как постепенно уменьшаются сосульки и кубики льда. Что с ними происходит? Вспом</w:t>
      </w:r>
      <w:r>
        <w:rPr>
          <w:sz w:val="28"/>
          <w:szCs w:val="28"/>
        </w:rPr>
        <w:t xml:space="preserve">инаем </w:t>
      </w:r>
      <w:r w:rsidRPr="00892F12">
        <w:rPr>
          <w:sz w:val="28"/>
          <w:szCs w:val="28"/>
        </w:rPr>
        <w:t>опыт по предыдущей теме. Возьм</w:t>
      </w:r>
      <w:r>
        <w:rPr>
          <w:sz w:val="28"/>
          <w:szCs w:val="28"/>
        </w:rPr>
        <w:t>ём</w:t>
      </w:r>
      <w:r w:rsidRPr="00892F12">
        <w:rPr>
          <w:sz w:val="28"/>
          <w:szCs w:val="28"/>
        </w:rPr>
        <w:t xml:space="preserve"> одну большую сосульку (один большой кубик льда) и несколько маленьких. Следи</w:t>
      </w:r>
      <w:r>
        <w:rPr>
          <w:sz w:val="28"/>
          <w:szCs w:val="28"/>
        </w:rPr>
        <w:t>м</w:t>
      </w:r>
      <w:r w:rsidRPr="00892F12">
        <w:rPr>
          <w:sz w:val="28"/>
          <w:szCs w:val="28"/>
        </w:rPr>
        <w:t>, какой из них растает быстрее — большой или маленький.</w:t>
      </w:r>
    </w:p>
    <w:p w:rsidR="002F64A0" w:rsidRPr="00892F12" w:rsidRDefault="002F64A0" w:rsidP="002F64A0">
      <w:pPr>
        <w:jc w:val="both"/>
        <w:rPr>
          <w:sz w:val="28"/>
          <w:szCs w:val="28"/>
        </w:rPr>
      </w:pPr>
      <w:r>
        <w:rPr>
          <w:sz w:val="28"/>
          <w:szCs w:val="28"/>
        </w:rPr>
        <w:t xml:space="preserve">       </w:t>
      </w:r>
      <w:r w:rsidRPr="00892F12">
        <w:rPr>
          <w:sz w:val="28"/>
          <w:szCs w:val="28"/>
        </w:rPr>
        <w:t>Важно, чтобы дети обратили внимание на то, что отличающиеся по величине куски льда полностью растают за разные промежутки времени.</w:t>
      </w:r>
    </w:p>
    <w:p w:rsidR="002F64A0" w:rsidRDefault="002F64A0" w:rsidP="002F64A0">
      <w:pPr>
        <w:rPr>
          <w:sz w:val="28"/>
          <w:szCs w:val="28"/>
        </w:rPr>
      </w:pPr>
      <w:r>
        <w:rPr>
          <w:sz w:val="28"/>
          <w:szCs w:val="28"/>
        </w:rPr>
        <w:t xml:space="preserve">      </w:t>
      </w:r>
      <w:r w:rsidRPr="00892F12">
        <w:rPr>
          <w:sz w:val="28"/>
          <w:szCs w:val="28"/>
        </w:rPr>
        <w:t xml:space="preserve">Таким же образом проследите за таянием снега. </w:t>
      </w:r>
    </w:p>
    <w:p w:rsidR="002F64A0" w:rsidRDefault="002F64A0" w:rsidP="002F64A0">
      <w:pPr>
        <w:jc w:val="both"/>
        <w:rPr>
          <w:sz w:val="28"/>
          <w:szCs w:val="28"/>
        </w:rPr>
      </w:pPr>
    </w:p>
    <w:p w:rsidR="002F64A0" w:rsidRPr="00A961EA" w:rsidRDefault="002F64A0" w:rsidP="002F64A0">
      <w:pPr>
        <w:jc w:val="both"/>
        <w:rPr>
          <w:i/>
          <w:color w:val="800080"/>
          <w:sz w:val="28"/>
          <w:szCs w:val="28"/>
        </w:rPr>
      </w:pPr>
      <w:r>
        <w:rPr>
          <w:sz w:val="28"/>
          <w:szCs w:val="28"/>
        </w:rPr>
        <w:t xml:space="preserve">       </w:t>
      </w:r>
      <w:r w:rsidRPr="00A961EA">
        <w:rPr>
          <w:i/>
          <w:color w:val="800080"/>
          <w:sz w:val="28"/>
          <w:szCs w:val="28"/>
        </w:rPr>
        <w:t>Вывод: лед, снег — это тоже вода.</w:t>
      </w:r>
    </w:p>
    <w:p w:rsidR="002F64A0" w:rsidRDefault="002F64A0" w:rsidP="002F64A0">
      <w:pPr>
        <w:jc w:val="both"/>
        <w:rPr>
          <w:sz w:val="28"/>
          <w:szCs w:val="28"/>
        </w:rPr>
      </w:pPr>
    </w:p>
    <w:p w:rsidR="002F64A0" w:rsidRDefault="002F64A0" w:rsidP="002F64A0">
      <w:pPr>
        <w:jc w:val="both"/>
        <w:rPr>
          <w:noProof/>
        </w:rPr>
      </w:pPr>
      <w:r w:rsidRPr="006C586E">
        <w:rPr>
          <w:noProof/>
        </w:rPr>
        <w:lastRenderedPageBreak/>
        <w:drawing>
          <wp:inline distT="0" distB="0" distL="0" distR="0">
            <wp:extent cx="2886075" cy="2171700"/>
            <wp:effectExtent l="0" t="0" r="9525" b="0"/>
            <wp:docPr id="4" name="Рисунок 4" descr="https://sun9-78.userapi.com/impg/ohi11Vme8H4q6qeSSO2MOOV5KRLDuY4FXyyuRA/aspEonH_y7o.jpg?size=1280x960&amp;quality=95&amp;sign=a4f286bbbd3fdc3b0e58f0cc9883780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un9-78.userapi.com/impg/ohi11Vme8H4q6qeSSO2MOOV5KRLDuY4FXyyuRA/aspEonH_y7o.jpg?size=1280x960&amp;quality=95&amp;sign=a4f286bbbd3fdc3b0e58f0cc9883780d&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2171700"/>
                    </a:xfrm>
                    <a:prstGeom prst="rect">
                      <a:avLst/>
                    </a:prstGeom>
                    <a:noFill/>
                    <a:ln>
                      <a:noFill/>
                    </a:ln>
                  </pic:spPr>
                </pic:pic>
              </a:graphicData>
            </a:graphic>
          </wp:inline>
        </w:drawing>
      </w:r>
      <w:r w:rsidRPr="006C586E">
        <w:rPr>
          <w:noProof/>
        </w:rPr>
        <w:drawing>
          <wp:inline distT="0" distB="0" distL="0" distR="0">
            <wp:extent cx="2876550" cy="2181225"/>
            <wp:effectExtent l="0" t="0" r="0" b="9525"/>
            <wp:docPr id="3" name="Рисунок 3" descr="https://sun9-25.userapi.com/impg/d8mI1NGpRHLqgNcquOhsUSB7jXElcYupkqS2sw/cZ5hqAuIHYQ.jpg?size=1280x960&amp;quality=95&amp;sign=63f0138d403de6b7976090edd272040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sun9-25.userapi.com/impg/d8mI1NGpRHLqgNcquOhsUSB7jXElcYupkqS2sw/cZ5hqAuIHYQ.jpg?size=1280x960&amp;quality=95&amp;sign=63f0138d403de6b7976090edd2720404&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181225"/>
                    </a:xfrm>
                    <a:prstGeom prst="rect">
                      <a:avLst/>
                    </a:prstGeom>
                    <a:noFill/>
                    <a:ln>
                      <a:noFill/>
                    </a:ln>
                  </pic:spPr>
                </pic:pic>
              </a:graphicData>
            </a:graphic>
          </wp:inline>
        </w:drawing>
      </w:r>
    </w:p>
    <w:p w:rsidR="002F64A0" w:rsidRDefault="002F64A0" w:rsidP="002F64A0">
      <w:pPr>
        <w:jc w:val="both"/>
        <w:rPr>
          <w:noProof/>
        </w:rPr>
      </w:pPr>
    </w:p>
    <w:p w:rsidR="002F64A0" w:rsidRDefault="002F64A0" w:rsidP="002F64A0">
      <w:pPr>
        <w:jc w:val="both"/>
        <w:rPr>
          <w:noProof/>
        </w:rPr>
      </w:pPr>
    </w:p>
    <w:p w:rsidR="002F64A0" w:rsidRDefault="002F64A0" w:rsidP="002F64A0">
      <w:pPr>
        <w:jc w:val="both"/>
        <w:rPr>
          <w:noProof/>
        </w:rPr>
      </w:pPr>
    </w:p>
    <w:p w:rsidR="002F64A0" w:rsidRDefault="002F64A0" w:rsidP="002F64A0">
      <w:pPr>
        <w:jc w:val="center"/>
        <w:rPr>
          <w:b/>
          <w:i/>
          <w:color w:val="0000FF"/>
          <w:sz w:val="28"/>
          <w:szCs w:val="28"/>
        </w:rPr>
      </w:pPr>
      <w:r>
        <w:rPr>
          <w:b/>
          <w:i/>
          <w:color w:val="0000FF"/>
          <w:sz w:val="28"/>
          <w:szCs w:val="28"/>
        </w:rPr>
        <w:t>Опыт 5</w:t>
      </w:r>
      <w:r w:rsidRPr="001E1DC8">
        <w:rPr>
          <w:b/>
          <w:i/>
          <w:color w:val="0000FF"/>
          <w:sz w:val="28"/>
          <w:szCs w:val="28"/>
        </w:rPr>
        <w:t>. «Вода — жидкая, может течь»</w:t>
      </w:r>
    </w:p>
    <w:p w:rsidR="002F64A0" w:rsidRPr="001E1DC8" w:rsidRDefault="002F64A0" w:rsidP="002F64A0">
      <w:pPr>
        <w:jc w:val="center"/>
        <w:rPr>
          <w:b/>
          <w:i/>
          <w:color w:val="0000FF"/>
          <w:sz w:val="28"/>
          <w:szCs w:val="28"/>
        </w:rPr>
      </w:pPr>
    </w:p>
    <w:p w:rsidR="002F64A0" w:rsidRPr="00214128" w:rsidRDefault="002F64A0" w:rsidP="002F64A0">
      <w:pPr>
        <w:jc w:val="both"/>
        <w:rPr>
          <w:sz w:val="28"/>
          <w:szCs w:val="28"/>
        </w:rPr>
      </w:pPr>
      <w:r>
        <w:rPr>
          <w:sz w:val="28"/>
          <w:szCs w:val="28"/>
        </w:rPr>
        <w:t xml:space="preserve">       Даю</w:t>
      </w:r>
      <w:r w:rsidRPr="00892F12">
        <w:rPr>
          <w:sz w:val="28"/>
          <w:szCs w:val="28"/>
        </w:rPr>
        <w:t xml:space="preserve"> детям два стаканчика: один — с водой, другой — пустой, и предл</w:t>
      </w:r>
      <w:r>
        <w:rPr>
          <w:sz w:val="28"/>
          <w:szCs w:val="28"/>
        </w:rPr>
        <w:t>агаю</w:t>
      </w:r>
      <w:r w:rsidRPr="00892F12">
        <w:rPr>
          <w:sz w:val="28"/>
          <w:szCs w:val="28"/>
        </w:rPr>
        <w:t xml:space="preserve">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r>
        <w:rPr>
          <w:sz w:val="28"/>
          <w:szCs w:val="28"/>
        </w:rPr>
        <w:t xml:space="preserve">      </w:t>
      </w:r>
      <w:r w:rsidRPr="00892F12">
        <w:rPr>
          <w:sz w:val="28"/>
          <w:szCs w:val="28"/>
        </w:rPr>
        <w:t>Для того чтобы дети лучше поняли, что такое «жидкая», предл</w:t>
      </w:r>
      <w:r>
        <w:rPr>
          <w:sz w:val="28"/>
          <w:szCs w:val="28"/>
        </w:rPr>
        <w:t>агаю</w:t>
      </w:r>
      <w:r w:rsidRPr="00892F12">
        <w:rPr>
          <w:sz w:val="28"/>
          <w:szCs w:val="28"/>
        </w:rPr>
        <w:t xml:space="preserve">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w:t>
      </w:r>
    </w:p>
    <w:p w:rsidR="002F64A0" w:rsidRDefault="002F64A0" w:rsidP="002F64A0">
      <w:pPr>
        <w:jc w:val="both"/>
        <w:rPr>
          <w:sz w:val="28"/>
          <w:szCs w:val="28"/>
        </w:rPr>
      </w:pPr>
    </w:p>
    <w:p w:rsidR="002F64A0" w:rsidRDefault="002F64A0" w:rsidP="002F64A0">
      <w:pPr>
        <w:jc w:val="both"/>
        <w:rPr>
          <w:noProof/>
        </w:rPr>
      </w:pPr>
      <w:r w:rsidRPr="00892F12">
        <w:rPr>
          <w:sz w:val="28"/>
          <w:szCs w:val="28"/>
        </w:rPr>
        <w:t>Поскольку вода жидкая, может течь, ее называют жидкостью.</w:t>
      </w:r>
      <w:r w:rsidRPr="002B047A">
        <w:rPr>
          <w:noProof/>
        </w:rPr>
        <w:t xml:space="preserve"> </w:t>
      </w:r>
    </w:p>
    <w:p w:rsidR="002F64A0" w:rsidRDefault="002F64A0" w:rsidP="002F64A0">
      <w:pPr>
        <w:jc w:val="both"/>
        <w:rPr>
          <w:noProof/>
        </w:rPr>
      </w:pPr>
    </w:p>
    <w:p w:rsidR="002F64A0" w:rsidRDefault="002F64A0" w:rsidP="002F64A0">
      <w:pPr>
        <w:jc w:val="both"/>
        <w:rPr>
          <w:noProof/>
        </w:rPr>
      </w:pPr>
    </w:p>
    <w:p w:rsidR="002F64A0" w:rsidRDefault="002F64A0" w:rsidP="002F64A0">
      <w:pPr>
        <w:jc w:val="center"/>
        <w:rPr>
          <w:noProof/>
        </w:rPr>
      </w:pPr>
      <w:r w:rsidRPr="006C586E">
        <w:rPr>
          <w:noProof/>
        </w:rPr>
        <w:drawing>
          <wp:inline distT="0" distB="0" distL="0" distR="0">
            <wp:extent cx="2933700" cy="2857500"/>
            <wp:effectExtent l="0" t="0" r="0" b="0"/>
            <wp:docPr id="2" name="Рисунок 2" descr="https://sun9-14.userapi.com/impg/9plE5liuAPrGjOMNimXL4NM1qXsLjr5huRrjNg/z-FZlemwnvA.jpg?size=810x1080&amp;quality=95&amp;sign=14f9577c5fe1d3b4d84997929e3e130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sun9-14.userapi.com/impg/9plE5liuAPrGjOMNimXL4NM1qXsLjr5huRrjNg/z-FZlemwnvA.jpg?size=810x1080&amp;quality=95&amp;sign=14f9577c5fe1d3b4d84997929e3e1302&amp;type=album"/>
                    <pic:cNvPicPr>
                      <a:picLocks noChangeAspect="1" noChangeArrowheads="1"/>
                    </pic:cNvPicPr>
                  </pic:nvPicPr>
                  <pic:blipFill>
                    <a:blip r:embed="rId8">
                      <a:extLst>
                        <a:ext uri="{28A0092B-C50C-407E-A947-70E740481C1C}">
                          <a14:useLocalDpi xmlns:a14="http://schemas.microsoft.com/office/drawing/2010/main" val="0"/>
                        </a:ext>
                      </a:extLst>
                    </a:blip>
                    <a:srcRect l="14285" t="20326" b="16917"/>
                    <a:stretch>
                      <a:fillRect/>
                    </a:stretch>
                  </pic:blipFill>
                  <pic:spPr bwMode="auto">
                    <a:xfrm>
                      <a:off x="0" y="0"/>
                      <a:ext cx="2933700" cy="2857500"/>
                    </a:xfrm>
                    <a:prstGeom prst="rect">
                      <a:avLst/>
                    </a:prstGeom>
                    <a:noFill/>
                    <a:ln>
                      <a:noFill/>
                    </a:ln>
                  </pic:spPr>
                </pic:pic>
              </a:graphicData>
            </a:graphic>
          </wp:inline>
        </w:drawing>
      </w:r>
    </w:p>
    <w:p w:rsidR="002F64A0" w:rsidRDefault="002F64A0" w:rsidP="002F64A0">
      <w:pPr>
        <w:jc w:val="both"/>
        <w:rPr>
          <w:noProof/>
        </w:rPr>
      </w:pPr>
    </w:p>
    <w:p w:rsidR="002F64A0" w:rsidRDefault="002F64A0" w:rsidP="002F64A0">
      <w:pPr>
        <w:jc w:val="both"/>
        <w:rPr>
          <w:noProof/>
        </w:rPr>
      </w:pPr>
    </w:p>
    <w:p w:rsidR="002F64A0" w:rsidRDefault="002F64A0" w:rsidP="002F64A0">
      <w:pPr>
        <w:jc w:val="both"/>
        <w:rPr>
          <w:noProof/>
        </w:rPr>
      </w:pPr>
    </w:p>
    <w:p w:rsidR="002F64A0" w:rsidRPr="001E1DC8" w:rsidRDefault="002F64A0" w:rsidP="002F64A0">
      <w:pPr>
        <w:jc w:val="center"/>
        <w:rPr>
          <w:b/>
          <w:i/>
          <w:color w:val="0000FF"/>
          <w:sz w:val="28"/>
          <w:szCs w:val="28"/>
        </w:rPr>
      </w:pPr>
      <w:r>
        <w:rPr>
          <w:b/>
          <w:i/>
          <w:color w:val="0000FF"/>
          <w:sz w:val="28"/>
          <w:szCs w:val="28"/>
        </w:rPr>
        <w:lastRenderedPageBreak/>
        <w:t>Опыт 6</w:t>
      </w:r>
      <w:r w:rsidRPr="001E1DC8">
        <w:rPr>
          <w:b/>
          <w:i/>
          <w:color w:val="0000FF"/>
          <w:sz w:val="28"/>
          <w:szCs w:val="28"/>
        </w:rPr>
        <w:t>. «В воде некоторые вещества растворяются,</w:t>
      </w:r>
    </w:p>
    <w:p w:rsidR="002F64A0" w:rsidRDefault="002F64A0" w:rsidP="002F64A0">
      <w:pPr>
        <w:jc w:val="center"/>
        <w:rPr>
          <w:b/>
          <w:i/>
          <w:color w:val="0000FF"/>
          <w:sz w:val="28"/>
          <w:szCs w:val="28"/>
        </w:rPr>
      </w:pPr>
      <w:r w:rsidRPr="001E1DC8">
        <w:rPr>
          <w:b/>
          <w:i/>
          <w:color w:val="0000FF"/>
          <w:sz w:val="28"/>
          <w:szCs w:val="28"/>
        </w:rPr>
        <w:t>некоторые не растворяются»</w:t>
      </w:r>
    </w:p>
    <w:p w:rsidR="002F64A0" w:rsidRPr="001E1DC8" w:rsidRDefault="002F64A0" w:rsidP="002F64A0">
      <w:pPr>
        <w:jc w:val="center"/>
        <w:rPr>
          <w:b/>
          <w:i/>
          <w:color w:val="0000FF"/>
          <w:sz w:val="28"/>
          <w:szCs w:val="28"/>
        </w:rPr>
      </w:pPr>
    </w:p>
    <w:p w:rsidR="002F64A0" w:rsidRPr="00892F12" w:rsidRDefault="002F64A0" w:rsidP="002F64A0">
      <w:pPr>
        <w:jc w:val="both"/>
        <w:rPr>
          <w:sz w:val="28"/>
          <w:szCs w:val="28"/>
        </w:rPr>
      </w:pPr>
      <w:r>
        <w:rPr>
          <w:sz w:val="28"/>
          <w:szCs w:val="28"/>
        </w:rPr>
        <w:t xml:space="preserve">       Беру</w:t>
      </w:r>
      <w:r w:rsidRPr="00892F12">
        <w:rPr>
          <w:sz w:val="28"/>
          <w:szCs w:val="28"/>
        </w:rPr>
        <w:t xml:space="preserve"> два стаканчика с водой. В один из них дети </w:t>
      </w:r>
      <w:r>
        <w:rPr>
          <w:sz w:val="28"/>
          <w:szCs w:val="28"/>
        </w:rPr>
        <w:t xml:space="preserve">кладут обычный песок и </w:t>
      </w:r>
      <w:r w:rsidRPr="00892F12">
        <w:rPr>
          <w:sz w:val="28"/>
          <w:szCs w:val="28"/>
        </w:rPr>
        <w:t>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w:t>
      </w:r>
      <w:r>
        <w:rPr>
          <w:sz w:val="28"/>
          <w:szCs w:val="28"/>
        </w:rPr>
        <w:t>рился? Напоминаю</w:t>
      </w:r>
      <w:r w:rsidRPr="00892F12">
        <w:rPr>
          <w:sz w:val="28"/>
          <w:szCs w:val="28"/>
        </w:rPr>
        <w:t xml:space="preserve"> детям, что они постоянно размешивают сахар в чае. Если бы он в воде не растворялся, то людям пришлось бы пить несладкий чай.</w:t>
      </w:r>
    </w:p>
    <w:p w:rsidR="002F64A0" w:rsidRPr="00892F12" w:rsidRDefault="002F64A0" w:rsidP="002F64A0">
      <w:pPr>
        <w:jc w:val="both"/>
        <w:rPr>
          <w:sz w:val="28"/>
          <w:szCs w:val="28"/>
        </w:rPr>
      </w:pPr>
      <w:r>
        <w:rPr>
          <w:sz w:val="28"/>
          <w:szCs w:val="28"/>
        </w:rPr>
        <w:t xml:space="preserve">      </w:t>
      </w:r>
      <w:r w:rsidRPr="00892F12">
        <w:rPr>
          <w:sz w:val="28"/>
          <w:szCs w:val="28"/>
        </w:rPr>
        <w:t xml:space="preserve">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растворился бы </w:t>
      </w:r>
      <w:r>
        <w:rPr>
          <w:sz w:val="28"/>
          <w:szCs w:val="28"/>
        </w:rPr>
        <w:t xml:space="preserve">в </w:t>
      </w:r>
      <w:r w:rsidRPr="00892F12">
        <w:rPr>
          <w:sz w:val="28"/>
          <w:szCs w:val="28"/>
        </w:rPr>
        <w:t>воде и тогда на</w:t>
      </w:r>
      <w:r>
        <w:rPr>
          <w:sz w:val="28"/>
          <w:szCs w:val="28"/>
        </w:rPr>
        <w:t xml:space="preserve"> дно реки нельзя было бы встать</w:t>
      </w:r>
      <w:r w:rsidRPr="00892F12">
        <w:rPr>
          <w:sz w:val="28"/>
          <w:szCs w:val="28"/>
        </w:rPr>
        <w:t>)</w:t>
      </w:r>
      <w:r>
        <w:rPr>
          <w:sz w:val="28"/>
          <w:szCs w:val="28"/>
        </w:rPr>
        <w:t>.</w:t>
      </w:r>
    </w:p>
    <w:p w:rsidR="002F64A0" w:rsidRDefault="002F64A0" w:rsidP="002F64A0">
      <w:pPr>
        <w:jc w:val="both"/>
        <w:rPr>
          <w:sz w:val="28"/>
          <w:szCs w:val="28"/>
        </w:rPr>
      </w:pPr>
      <w:r>
        <w:rPr>
          <w:sz w:val="28"/>
          <w:szCs w:val="28"/>
        </w:rPr>
        <w:t xml:space="preserve">     </w:t>
      </w:r>
      <w:r w:rsidRPr="00892F12">
        <w:rPr>
          <w:sz w:val="28"/>
          <w:szCs w:val="28"/>
        </w:rPr>
        <w:t>Предл</w:t>
      </w:r>
      <w:r>
        <w:rPr>
          <w:sz w:val="28"/>
          <w:szCs w:val="28"/>
        </w:rPr>
        <w:t>агаю</w:t>
      </w:r>
      <w:r w:rsidRPr="00892F12">
        <w:rPr>
          <w:sz w:val="28"/>
          <w:szCs w:val="28"/>
        </w:rPr>
        <w:t xml:space="preserve">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2F64A0" w:rsidRDefault="002F64A0" w:rsidP="002F64A0">
      <w:pPr>
        <w:jc w:val="both"/>
        <w:rPr>
          <w:sz w:val="28"/>
          <w:szCs w:val="28"/>
        </w:rPr>
      </w:pPr>
    </w:p>
    <w:p w:rsidR="002F64A0" w:rsidRDefault="002F64A0" w:rsidP="002F64A0">
      <w:pPr>
        <w:jc w:val="both"/>
        <w:rPr>
          <w:sz w:val="28"/>
          <w:szCs w:val="28"/>
        </w:rPr>
      </w:pPr>
    </w:p>
    <w:p w:rsidR="002F64A0" w:rsidRDefault="002F64A0" w:rsidP="002F64A0">
      <w:pPr>
        <w:jc w:val="center"/>
        <w:rPr>
          <w:b/>
          <w:i/>
          <w:color w:val="0000FF"/>
          <w:sz w:val="28"/>
          <w:szCs w:val="28"/>
        </w:rPr>
      </w:pPr>
      <w:r>
        <w:rPr>
          <w:b/>
          <w:i/>
          <w:color w:val="0000FF"/>
          <w:sz w:val="28"/>
          <w:szCs w:val="28"/>
        </w:rPr>
        <w:t>Опыт 7</w:t>
      </w:r>
      <w:r w:rsidRPr="001E1DC8">
        <w:rPr>
          <w:b/>
          <w:i/>
          <w:color w:val="0000FF"/>
          <w:sz w:val="28"/>
          <w:szCs w:val="28"/>
        </w:rPr>
        <w:t>.  «Вода бывает теплой, холодной, горячей»</w:t>
      </w:r>
    </w:p>
    <w:p w:rsidR="002F64A0" w:rsidRPr="001E1DC8" w:rsidRDefault="002F64A0" w:rsidP="002F64A0">
      <w:pPr>
        <w:jc w:val="center"/>
        <w:rPr>
          <w:b/>
          <w:i/>
          <w:color w:val="0000FF"/>
          <w:sz w:val="28"/>
          <w:szCs w:val="28"/>
        </w:rPr>
      </w:pPr>
    </w:p>
    <w:p w:rsidR="002F64A0" w:rsidRPr="00892F12" w:rsidRDefault="002F64A0" w:rsidP="002F64A0">
      <w:pPr>
        <w:jc w:val="both"/>
        <w:rPr>
          <w:sz w:val="28"/>
          <w:szCs w:val="28"/>
        </w:rPr>
      </w:pPr>
      <w:r>
        <w:rPr>
          <w:sz w:val="28"/>
          <w:szCs w:val="28"/>
        </w:rPr>
        <w:t xml:space="preserve">       </w:t>
      </w:r>
      <w:r w:rsidRPr="00892F12">
        <w:rPr>
          <w:sz w:val="28"/>
          <w:szCs w:val="28"/>
        </w:rPr>
        <w:t>Да</w:t>
      </w:r>
      <w:r>
        <w:rPr>
          <w:sz w:val="28"/>
          <w:szCs w:val="28"/>
        </w:rPr>
        <w:t>ю</w:t>
      </w:r>
      <w:r w:rsidRPr="00892F12">
        <w:rPr>
          <w:sz w:val="28"/>
          <w:szCs w:val="28"/>
        </w:rPr>
        <w:t xml:space="preserve"> детям стаканчики с водой разной температуры (горячую воду вы им уже показывали, когда изучали пар). Пусть они пальчиком попробуют и определят, в каком стаканчике вода самая холодная, в каком — самая теплая (естественно, при этом необходимо соблюдать правила безопасности). Если дети уже знакомы с принципом действия термометра, измеря</w:t>
      </w:r>
      <w:r>
        <w:rPr>
          <w:sz w:val="28"/>
          <w:szCs w:val="28"/>
        </w:rPr>
        <w:t>ю</w:t>
      </w:r>
      <w:r w:rsidRPr="00892F12">
        <w:rPr>
          <w:sz w:val="28"/>
          <w:szCs w:val="28"/>
        </w:rPr>
        <w:t xml:space="preserve"> вместе с ними температуру воды в разных стаканчиках.</w:t>
      </w:r>
    </w:p>
    <w:p w:rsidR="002F64A0" w:rsidRPr="00892F12" w:rsidRDefault="002F64A0" w:rsidP="002F64A0">
      <w:pPr>
        <w:jc w:val="both"/>
        <w:rPr>
          <w:sz w:val="28"/>
          <w:szCs w:val="28"/>
        </w:rPr>
      </w:pPr>
      <w:r>
        <w:rPr>
          <w:sz w:val="28"/>
          <w:szCs w:val="28"/>
        </w:rPr>
        <w:t xml:space="preserve">       </w:t>
      </w:r>
      <w:r w:rsidRPr="00892F12">
        <w:rPr>
          <w:sz w:val="28"/>
          <w:szCs w:val="28"/>
        </w:rPr>
        <w:t xml:space="preserve">Можно продолжить предыдущий опыт (№ 8), сравнив температуру воды до того, как в нее положили лед, и после того, как он растаял. Почему вода стала холоднее? </w:t>
      </w:r>
    </w:p>
    <w:p w:rsidR="002F64A0" w:rsidRPr="00892F12" w:rsidRDefault="002F64A0" w:rsidP="002F64A0">
      <w:pPr>
        <w:jc w:val="both"/>
        <w:rPr>
          <w:sz w:val="28"/>
          <w:szCs w:val="28"/>
        </w:rPr>
      </w:pPr>
      <w:r>
        <w:rPr>
          <w:sz w:val="28"/>
          <w:szCs w:val="28"/>
        </w:rPr>
        <w:t xml:space="preserve">       </w:t>
      </w:r>
      <w:r w:rsidRPr="00892F12">
        <w:rPr>
          <w:sz w:val="28"/>
          <w:szCs w:val="28"/>
        </w:rPr>
        <w:t>Подчерк</w:t>
      </w:r>
      <w:r>
        <w:rPr>
          <w:sz w:val="28"/>
          <w:szCs w:val="28"/>
        </w:rPr>
        <w:t>иваю</w:t>
      </w:r>
      <w:r w:rsidRPr="00892F12">
        <w:rPr>
          <w:sz w:val="28"/>
          <w:szCs w:val="28"/>
        </w:rPr>
        <w:t>,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2F64A0" w:rsidRDefault="002F64A0" w:rsidP="002F64A0">
      <w:pPr>
        <w:jc w:val="both"/>
        <w:rPr>
          <w:sz w:val="28"/>
          <w:szCs w:val="28"/>
        </w:rPr>
      </w:pPr>
      <w:r>
        <w:rPr>
          <w:sz w:val="28"/>
          <w:szCs w:val="28"/>
        </w:rPr>
        <w:t xml:space="preserve">       </w:t>
      </w:r>
      <w:r w:rsidRPr="00892F12">
        <w:rPr>
          <w:sz w:val="28"/>
          <w:szCs w:val="28"/>
        </w:rPr>
        <w:t>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2F64A0" w:rsidRPr="00892F12" w:rsidRDefault="002F64A0" w:rsidP="002F64A0">
      <w:pPr>
        <w:jc w:val="both"/>
        <w:rPr>
          <w:sz w:val="28"/>
          <w:szCs w:val="28"/>
        </w:rPr>
      </w:pPr>
    </w:p>
    <w:p w:rsidR="002F64A0" w:rsidRPr="00D9473E" w:rsidRDefault="002F64A0" w:rsidP="002F64A0">
      <w:pPr>
        <w:jc w:val="both"/>
        <w:rPr>
          <w:i/>
          <w:color w:val="800080"/>
          <w:sz w:val="28"/>
          <w:szCs w:val="28"/>
        </w:rPr>
      </w:pPr>
      <w:r w:rsidRPr="00D9473E">
        <w:rPr>
          <w:i/>
          <w:color w:val="800080"/>
          <w:sz w:val="28"/>
          <w:szCs w:val="28"/>
        </w:rPr>
        <w:t xml:space="preserve">      Вывод: важно, чтобы дошкольники поняли, что в водоемах вода бывает разной температуры, а значит, в них живут разные растения и животные.</w:t>
      </w:r>
    </w:p>
    <w:p w:rsidR="002F64A0" w:rsidRPr="00D9473E" w:rsidRDefault="002F64A0" w:rsidP="002F64A0">
      <w:pPr>
        <w:jc w:val="both"/>
        <w:rPr>
          <w:i/>
          <w:color w:val="800080"/>
          <w:sz w:val="28"/>
          <w:szCs w:val="28"/>
        </w:rPr>
      </w:pPr>
    </w:p>
    <w:p w:rsidR="002F64A0" w:rsidRDefault="002F64A0" w:rsidP="002F64A0">
      <w:pPr>
        <w:jc w:val="center"/>
        <w:rPr>
          <w:b/>
          <w:i/>
          <w:color w:val="0000FF"/>
          <w:sz w:val="28"/>
          <w:szCs w:val="28"/>
        </w:rPr>
      </w:pPr>
      <w:proofErr w:type="gramStart"/>
      <w:r>
        <w:rPr>
          <w:b/>
          <w:i/>
          <w:color w:val="0000FF"/>
          <w:sz w:val="28"/>
          <w:szCs w:val="28"/>
        </w:rPr>
        <w:lastRenderedPageBreak/>
        <w:t>Опыт  8</w:t>
      </w:r>
      <w:proofErr w:type="gramEnd"/>
      <w:r w:rsidRPr="001E1DC8">
        <w:rPr>
          <w:b/>
          <w:i/>
          <w:color w:val="0000FF"/>
          <w:sz w:val="28"/>
          <w:szCs w:val="28"/>
        </w:rPr>
        <w:t>. "Прозрачная вода может стать мутной"</w:t>
      </w:r>
    </w:p>
    <w:p w:rsidR="002F64A0" w:rsidRPr="001E1DC8" w:rsidRDefault="002F64A0" w:rsidP="002F64A0">
      <w:pPr>
        <w:jc w:val="center"/>
        <w:rPr>
          <w:b/>
          <w:i/>
          <w:color w:val="0000FF"/>
          <w:sz w:val="28"/>
          <w:szCs w:val="28"/>
        </w:rPr>
      </w:pPr>
    </w:p>
    <w:p w:rsidR="002F64A0" w:rsidRPr="00B20ACC" w:rsidRDefault="002F64A0" w:rsidP="002F64A0">
      <w:pPr>
        <w:jc w:val="both"/>
        <w:rPr>
          <w:sz w:val="28"/>
          <w:szCs w:val="28"/>
        </w:rPr>
      </w:pPr>
      <w:r>
        <w:rPr>
          <w:sz w:val="28"/>
          <w:szCs w:val="28"/>
        </w:rPr>
        <w:t xml:space="preserve">       Наливаем</w:t>
      </w:r>
      <w:r w:rsidRPr="00B20ACC">
        <w:rPr>
          <w:sz w:val="28"/>
          <w:szCs w:val="28"/>
        </w:rPr>
        <w:t xml:space="preserve"> в стакан чистую воду, брос</w:t>
      </w:r>
      <w:r>
        <w:rPr>
          <w:sz w:val="28"/>
          <w:szCs w:val="28"/>
        </w:rPr>
        <w:t>аем</w:t>
      </w:r>
      <w:r w:rsidRPr="00B20ACC">
        <w:rPr>
          <w:sz w:val="28"/>
          <w:szCs w:val="28"/>
        </w:rPr>
        <w:t xml:space="preserve">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w:t>
      </w:r>
      <w:proofErr w:type="gramStart"/>
      <w:r w:rsidRPr="00B20ACC">
        <w:rPr>
          <w:sz w:val="28"/>
          <w:szCs w:val="28"/>
        </w:rPr>
        <w:t>В</w:t>
      </w:r>
      <w:proofErr w:type="gramEnd"/>
      <w:r w:rsidRPr="00B20ACC">
        <w:rPr>
          <w:sz w:val="28"/>
          <w:szCs w:val="28"/>
        </w:rPr>
        <w:t xml:space="preserve"> мутной воде плохо видно корм). </w:t>
      </w:r>
    </w:p>
    <w:p w:rsidR="002F64A0" w:rsidRPr="00B20ACC" w:rsidRDefault="002F64A0" w:rsidP="002F64A0">
      <w:pPr>
        <w:jc w:val="both"/>
        <w:rPr>
          <w:sz w:val="28"/>
          <w:szCs w:val="28"/>
        </w:rPr>
      </w:pPr>
    </w:p>
    <w:p w:rsidR="002F64A0" w:rsidRPr="00E86B58" w:rsidRDefault="002F64A0" w:rsidP="002F64A0">
      <w:pPr>
        <w:jc w:val="both"/>
        <w:rPr>
          <w:i/>
          <w:color w:val="800080"/>
          <w:sz w:val="28"/>
          <w:szCs w:val="28"/>
        </w:rPr>
      </w:pPr>
      <w:r w:rsidRPr="00E86B58">
        <w:rPr>
          <w:b/>
          <w:i/>
          <w:color w:val="800080"/>
          <w:sz w:val="28"/>
          <w:szCs w:val="28"/>
        </w:rPr>
        <w:t xml:space="preserve">       </w:t>
      </w:r>
      <w:r w:rsidRPr="00E86B58">
        <w:rPr>
          <w:i/>
          <w:color w:val="800080"/>
          <w:sz w:val="28"/>
          <w:szCs w:val="28"/>
        </w:rPr>
        <w:t>Вывод: О чём вы сегодня узнали? Прозрачная вода может стать какой? (Мутной). В какой воде плохо видны предметы? (</w:t>
      </w:r>
      <w:proofErr w:type="gramStart"/>
      <w:r w:rsidRPr="00E86B58">
        <w:rPr>
          <w:i/>
          <w:color w:val="800080"/>
          <w:sz w:val="28"/>
          <w:szCs w:val="28"/>
        </w:rPr>
        <w:t>В</w:t>
      </w:r>
      <w:proofErr w:type="gramEnd"/>
      <w:r w:rsidRPr="00E86B58">
        <w:rPr>
          <w:i/>
          <w:color w:val="800080"/>
          <w:sz w:val="28"/>
          <w:szCs w:val="28"/>
        </w:rPr>
        <w:t xml:space="preserve"> мутной воде). </w:t>
      </w:r>
    </w:p>
    <w:p w:rsidR="002F64A0" w:rsidRPr="00E86B58" w:rsidRDefault="002F64A0" w:rsidP="002F64A0">
      <w:pPr>
        <w:jc w:val="both"/>
        <w:rPr>
          <w:i/>
          <w:color w:val="800080"/>
          <w:sz w:val="28"/>
          <w:szCs w:val="28"/>
        </w:rPr>
      </w:pPr>
    </w:p>
    <w:p w:rsidR="002F64A0" w:rsidRDefault="002F64A0" w:rsidP="002F64A0">
      <w:pPr>
        <w:jc w:val="center"/>
        <w:rPr>
          <w:b/>
          <w:i/>
          <w:color w:val="0000FF"/>
          <w:sz w:val="28"/>
          <w:szCs w:val="28"/>
        </w:rPr>
      </w:pPr>
      <w:r w:rsidRPr="001E1DC8">
        <w:rPr>
          <w:b/>
          <w:i/>
          <w:color w:val="0000FF"/>
          <w:sz w:val="28"/>
          <w:szCs w:val="28"/>
        </w:rPr>
        <w:t>О</w:t>
      </w:r>
      <w:r>
        <w:rPr>
          <w:b/>
          <w:i/>
          <w:color w:val="0000FF"/>
          <w:sz w:val="28"/>
          <w:szCs w:val="28"/>
        </w:rPr>
        <w:t>пыт 9</w:t>
      </w:r>
      <w:r w:rsidRPr="001E1DC8">
        <w:rPr>
          <w:b/>
          <w:i/>
          <w:color w:val="0000FF"/>
          <w:sz w:val="28"/>
          <w:szCs w:val="28"/>
        </w:rPr>
        <w:t>. "Вода не имеет цвета, но её можно покрасить"</w:t>
      </w:r>
    </w:p>
    <w:p w:rsidR="002F64A0" w:rsidRPr="001E1DC8" w:rsidRDefault="002F64A0" w:rsidP="002F64A0">
      <w:pPr>
        <w:jc w:val="center"/>
        <w:rPr>
          <w:i/>
          <w:color w:val="0000FF"/>
          <w:sz w:val="28"/>
          <w:szCs w:val="28"/>
        </w:rPr>
      </w:pPr>
    </w:p>
    <w:p w:rsidR="002F64A0" w:rsidRPr="00B20ACC" w:rsidRDefault="002F64A0" w:rsidP="002F64A0">
      <w:pPr>
        <w:jc w:val="both"/>
        <w:rPr>
          <w:sz w:val="28"/>
          <w:szCs w:val="28"/>
        </w:rPr>
      </w:pPr>
      <w:r>
        <w:rPr>
          <w:sz w:val="28"/>
          <w:szCs w:val="28"/>
        </w:rPr>
        <w:t xml:space="preserve">       </w:t>
      </w:r>
      <w:r w:rsidRPr="00B20ACC">
        <w:rPr>
          <w:sz w:val="28"/>
          <w:szCs w:val="28"/>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2F64A0" w:rsidRPr="00B20ACC" w:rsidRDefault="002F64A0" w:rsidP="002F64A0">
      <w:pPr>
        <w:jc w:val="both"/>
        <w:rPr>
          <w:sz w:val="28"/>
          <w:szCs w:val="28"/>
        </w:rPr>
      </w:pPr>
    </w:p>
    <w:p w:rsidR="002F64A0" w:rsidRDefault="002F64A0" w:rsidP="002F64A0">
      <w:pPr>
        <w:jc w:val="both"/>
        <w:rPr>
          <w:i/>
          <w:color w:val="800080"/>
          <w:sz w:val="28"/>
          <w:szCs w:val="28"/>
        </w:rPr>
      </w:pPr>
      <w:r w:rsidRPr="00E86B58">
        <w:rPr>
          <w:b/>
          <w:i/>
          <w:color w:val="800080"/>
          <w:sz w:val="28"/>
          <w:szCs w:val="28"/>
        </w:rPr>
        <w:t xml:space="preserve">       </w:t>
      </w:r>
      <w:r w:rsidRPr="00E86B58">
        <w:rPr>
          <w:i/>
          <w:color w:val="800080"/>
          <w:sz w:val="28"/>
          <w:szCs w:val="28"/>
        </w:rPr>
        <w:t xml:space="preserve">Вывод: О чём мы сегодня узнали? Что может произойти с водой, если в неё добавить краску? (Вода легко окрашивается в любой цвет). </w:t>
      </w:r>
    </w:p>
    <w:p w:rsidR="002F64A0" w:rsidRDefault="002F64A0" w:rsidP="002F64A0">
      <w:pPr>
        <w:jc w:val="both"/>
        <w:rPr>
          <w:i/>
          <w:color w:val="800080"/>
          <w:sz w:val="28"/>
          <w:szCs w:val="28"/>
        </w:rPr>
      </w:pPr>
    </w:p>
    <w:p w:rsidR="002F64A0" w:rsidRPr="00E86B58" w:rsidRDefault="002F64A0" w:rsidP="002F64A0">
      <w:pPr>
        <w:jc w:val="center"/>
        <w:rPr>
          <w:i/>
          <w:color w:val="800080"/>
          <w:sz w:val="28"/>
          <w:szCs w:val="28"/>
        </w:rPr>
      </w:pPr>
      <w:r w:rsidRPr="006C586E">
        <w:rPr>
          <w:noProof/>
        </w:rPr>
        <w:drawing>
          <wp:inline distT="0" distB="0" distL="0" distR="0">
            <wp:extent cx="2724150" cy="2438400"/>
            <wp:effectExtent l="0" t="0" r="0" b="0"/>
            <wp:docPr id="1" name="Рисунок 1" descr="https://sun9-63.userapi.com/impg/OFaz0cqcxCz_nvNVCc_VzKgZJXhxuchHvWTutg/EBAPWuPyUUY.jpg?size=810x1080&amp;quality=95&amp;sign=3061e47ea3b0306c5c864674a001dac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sun9-63.userapi.com/impg/OFaz0cqcxCz_nvNVCc_VzKgZJXhxuchHvWTutg/EBAPWuPyUUY.jpg?size=810x1080&amp;quality=95&amp;sign=3061e47ea3b0306c5c864674a001dacd&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b="32941"/>
                    <a:stretch>
                      <a:fillRect/>
                    </a:stretch>
                  </pic:blipFill>
                  <pic:spPr bwMode="auto">
                    <a:xfrm>
                      <a:off x="0" y="0"/>
                      <a:ext cx="2724150" cy="2438400"/>
                    </a:xfrm>
                    <a:prstGeom prst="rect">
                      <a:avLst/>
                    </a:prstGeom>
                    <a:noFill/>
                    <a:ln>
                      <a:noFill/>
                    </a:ln>
                  </pic:spPr>
                </pic:pic>
              </a:graphicData>
            </a:graphic>
          </wp:inline>
        </w:drawing>
      </w:r>
    </w:p>
    <w:p w:rsidR="002F64A0" w:rsidRDefault="002F64A0" w:rsidP="002F64A0">
      <w:pPr>
        <w:jc w:val="both"/>
        <w:rPr>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p>
    <w:p w:rsidR="002F64A0" w:rsidRDefault="002F64A0" w:rsidP="002F64A0">
      <w:pPr>
        <w:jc w:val="center"/>
        <w:rPr>
          <w:b/>
          <w:i/>
          <w:color w:val="0000FF"/>
          <w:sz w:val="28"/>
          <w:szCs w:val="28"/>
        </w:rPr>
      </w:pPr>
      <w:r>
        <w:rPr>
          <w:b/>
          <w:i/>
          <w:color w:val="0000FF"/>
          <w:sz w:val="28"/>
          <w:szCs w:val="28"/>
        </w:rPr>
        <w:lastRenderedPageBreak/>
        <w:t>Опыт 10</w:t>
      </w:r>
      <w:r w:rsidRPr="001E1DC8">
        <w:rPr>
          <w:b/>
          <w:i/>
          <w:color w:val="0000FF"/>
          <w:sz w:val="28"/>
          <w:szCs w:val="28"/>
        </w:rPr>
        <w:t>. "Вода может литься, а может брызгать"</w:t>
      </w:r>
    </w:p>
    <w:p w:rsidR="002F64A0" w:rsidRPr="001E1DC8" w:rsidRDefault="002F64A0" w:rsidP="002F64A0">
      <w:pPr>
        <w:jc w:val="center"/>
        <w:rPr>
          <w:i/>
          <w:color w:val="0000FF"/>
          <w:sz w:val="28"/>
          <w:szCs w:val="28"/>
        </w:rPr>
      </w:pPr>
    </w:p>
    <w:p w:rsidR="002F64A0" w:rsidRPr="00B20ACC" w:rsidRDefault="002F64A0" w:rsidP="002F64A0">
      <w:pPr>
        <w:jc w:val="both"/>
        <w:rPr>
          <w:sz w:val="28"/>
          <w:szCs w:val="28"/>
        </w:rPr>
      </w:pPr>
      <w:r>
        <w:rPr>
          <w:sz w:val="28"/>
          <w:szCs w:val="28"/>
        </w:rPr>
        <w:t xml:space="preserve">       </w:t>
      </w:r>
      <w:r w:rsidRPr="00B20ACC">
        <w:rPr>
          <w:sz w:val="28"/>
          <w:szCs w:val="28"/>
        </w:rPr>
        <w:t xml:space="preserve">В </w:t>
      </w:r>
      <w:r>
        <w:rPr>
          <w:sz w:val="28"/>
          <w:szCs w:val="28"/>
        </w:rPr>
        <w:t>лейку налить воду. Демонстрирую</w:t>
      </w:r>
      <w:r w:rsidRPr="00B20ACC">
        <w:rPr>
          <w:sz w:val="28"/>
          <w:szCs w:val="28"/>
        </w:rPr>
        <w:t xml:space="preserve">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2F64A0" w:rsidRPr="00E86B58" w:rsidRDefault="002F64A0" w:rsidP="002F64A0">
      <w:pPr>
        <w:jc w:val="both"/>
        <w:rPr>
          <w:i/>
          <w:color w:val="800080"/>
          <w:sz w:val="28"/>
          <w:szCs w:val="28"/>
        </w:rPr>
      </w:pPr>
    </w:p>
    <w:p w:rsidR="002F64A0" w:rsidRPr="00E86B58" w:rsidRDefault="002F64A0" w:rsidP="002F64A0">
      <w:pPr>
        <w:jc w:val="both"/>
        <w:rPr>
          <w:i/>
          <w:color w:val="800080"/>
          <w:sz w:val="28"/>
          <w:szCs w:val="28"/>
        </w:rPr>
      </w:pPr>
      <w:r w:rsidRPr="00E86B58">
        <w:rPr>
          <w:b/>
          <w:i/>
          <w:color w:val="800080"/>
          <w:sz w:val="28"/>
          <w:szCs w:val="28"/>
        </w:rPr>
        <w:t xml:space="preserve">       </w:t>
      </w:r>
      <w:r w:rsidRPr="00E86B58">
        <w:rPr>
          <w:i/>
          <w:color w:val="800080"/>
          <w:sz w:val="28"/>
          <w:szCs w:val="28"/>
        </w:rPr>
        <w:t>Вывод: О чём мы сегодня узнали?</w:t>
      </w:r>
      <w:r>
        <w:rPr>
          <w:i/>
          <w:color w:val="800080"/>
          <w:sz w:val="28"/>
          <w:szCs w:val="28"/>
        </w:rPr>
        <w:t xml:space="preserve"> Что может происходить с водой?</w:t>
      </w:r>
      <w:r w:rsidRPr="00E86B58">
        <w:rPr>
          <w:i/>
          <w:color w:val="800080"/>
          <w:sz w:val="28"/>
          <w:szCs w:val="28"/>
        </w:rPr>
        <w:t xml:space="preserve"> </w:t>
      </w:r>
      <w:r>
        <w:rPr>
          <w:i/>
          <w:color w:val="800080"/>
          <w:sz w:val="28"/>
          <w:szCs w:val="28"/>
        </w:rPr>
        <w:t>(</w:t>
      </w:r>
      <w:r w:rsidRPr="00E86B58">
        <w:rPr>
          <w:i/>
          <w:color w:val="800080"/>
          <w:sz w:val="28"/>
          <w:szCs w:val="28"/>
        </w:rPr>
        <w:t xml:space="preserve">Вода может литься, а может разбрызгиваться). </w:t>
      </w:r>
    </w:p>
    <w:p w:rsidR="002F64A0" w:rsidRPr="00E86B58" w:rsidRDefault="002F64A0" w:rsidP="002F64A0">
      <w:pPr>
        <w:jc w:val="both"/>
        <w:rPr>
          <w:i/>
          <w:color w:val="800080"/>
          <w:sz w:val="28"/>
          <w:szCs w:val="28"/>
        </w:rPr>
      </w:pPr>
    </w:p>
    <w:p w:rsidR="002F64A0" w:rsidRDefault="002F64A0" w:rsidP="002F64A0">
      <w:pPr>
        <w:jc w:val="both"/>
        <w:rPr>
          <w:sz w:val="28"/>
          <w:szCs w:val="28"/>
        </w:rPr>
      </w:pPr>
    </w:p>
    <w:p w:rsidR="002F64A0" w:rsidRDefault="002F64A0" w:rsidP="002F64A0">
      <w:pPr>
        <w:jc w:val="both"/>
        <w:rPr>
          <w:sz w:val="28"/>
          <w:szCs w:val="28"/>
        </w:rPr>
      </w:pPr>
    </w:p>
    <w:p w:rsidR="002F64A0" w:rsidRDefault="002F64A0" w:rsidP="002F64A0">
      <w:pPr>
        <w:jc w:val="center"/>
        <w:rPr>
          <w:b/>
          <w:i/>
          <w:color w:val="0000FF"/>
          <w:sz w:val="28"/>
          <w:szCs w:val="28"/>
        </w:rPr>
      </w:pPr>
      <w:r>
        <w:rPr>
          <w:b/>
          <w:i/>
          <w:color w:val="0000FF"/>
          <w:sz w:val="28"/>
          <w:szCs w:val="28"/>
        </w:rPr>
        <w:t>Опыт 11</w:t>
      </w:r>
      <w:r w:rsidRPr="001E1DC8">
        <w:rPr>
          <w:b/>
          <w:i/>
          <w:color w:val="0000FF"/>
          <w:sz w:val="28"/>
          <w:szCs w:val="28"/>
        </w:rPr>
        <w:t>."Руки станут чище, если помыть их водой"</w:t>
      </w:r>
    </w:p>
    <w:p w:rsidR="002F64A0" w:rsidRPr="001E1DC8" w:rsidRDefault="002F64A0" w:rsidP="002F64A0">
      <w:pPr>
        <w:jc w:val="center"/>
        <w:rPr>
          <w:b/>
          <w:i/>
          <w:color w:val="0000FF"/>
          <w:sz w:val="28"/>
          <w:szCs w:val="28"/>
        </w:rPr>
      </w:pPr>
    </w:p>
    <w:p w:rsidR="002F64A0" w:rsidRPr="00B20ACC" w:rsidRDefault="002F64A0" w:rsidP="002F64A0">
      <w:pPr>
        <w:jc w:val="both"/>
        <w:rPr>
          <w:sz w:val="28"/>
          <w:szCs w:val="28"/>
        </w:rPr>
      </w:pPr>
      <w:r>
        <w:rPr>
          <w:sz w:val="28"/>
          <w:szCs w:val="28"/>
        </w:rPr>
        <w:t xml:space="preserve">       </w:t>
      </w:r>
      <w:r w:rsidRPr="00B20ACC">
        <w:rPr>
          <w:sz w:val="28"/>
          <w:szCs w:val="28"/>
        </w:rPr>
        <w:t>Предл</w:t>
      </w:r>
      <w:r>
        <w:rPr>
          <w:sz w:val="28"/>
          <w:szCs w:val="28"/>
        </w:rPr>
        <w:t>агаю</w:t>
      </w:r>
      <w:r w:rsidRPr="00B20ACC">
        <w:rPr>
          <w:sz w:val="28"/>
          <w:szCs w:val="28"/>
        </w:rPr>
        <w:t xml:space="preserve"> с помощью формочек сделать фигурки из песка. Обра</w:t>
      </w:r>
      <w:r>
        <w:rPr>
          <w:sz w:val="28"/>
          <w:szCs w:val="28"/>
        </w:rPr>
        <w:t>щаю</w:t>
      </w:r>
      <w:r w:rsidRPr="00B20ACC">
        <w:rPr>
          <w:sz w:val="28"/>
          <w:szCs w:val="28"/>
        </w:rPr>
        <w:t xml:space="preserve">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w:t>
      </w:r>
      <w:r>
        <w:rPr>
          <w:sz w:val="28"/>
          <w:szCs w:val="28"/>
        </w:rPr>
        <w:t xml:space="preserve">ска? (Помыть водой). </w:t>
      </w:r>
      <w:r w:rsidRPr="00B20ACC">
        <w:rPr>
          <w:sz w:val="28"/>
          <w:szCs w:val="28"/>
        </w:rPr>
        <w:t xml:space="preserve"> </w:t>
      </w:r>
      <w:r>
        <w:rPr>
          <w:sz w:val="28"/>
          <w:szCs w:val="28"/>
        </w:rPr>
        <w:t>Предлагаю</w:t>
      </w:r>
      <w:r w:rsidRPr="00B20ACC">
        <w:rPr>
          <w:sz w:val="28"/>
          <w:szCs w:val="28"/>
        </w:rPr>
        <w:t xml:space="preserve"> сделать это. </w:t>
      </w:r>
    </w:p>
    <w:p w:rsidR="002F64A0" w:rsidRPr="00B20ACC" w:rsidRDefault="002F64A0" w:rsidP="002F64A0">
      <w:pPr>
        <w:jc w:val="both"/>
        <w:rPr>
          <w:sz w:val="28"/>
          <w:szCs w:val="28"/>
        </w:rPr>
      </w:pPr>
    </w:p>
    <w:p w:rsidR="002F64A0" w:rsidRPr="00E86B58" w:rsidRDefault="002F64A0" w:rsidP="002F64A0">
      <w:pPr>
        <w:jc w:val="both"/>
        <w:rPr>
          <w:i/>
          <w:color w:val="800080"/>
          <w:sz w:val="28"/>
          <w:szCs w:val="28"/>
        </w:rPr>
      </w:pPr>
      <w:r w:rsidRPr="00E86B58">
        <w:rPr>
          <w:b/>
          <w:i/>
          <w:color w:val="800080"/>
          <w:sz w:val="28"/>
          <w:szCs w:val="28"/>
        </w:rPr>
        <w:t xml:space="preserve">       </w:t>
      </w:r>
      <w:r w:rsidRPr="00E86B58">
        <w:rPr>
          <w:i/>
          <w:color w:val="800080"/>
          <w:sz w:val="28"/>
          <w:szCs w:val="28"/>
        </w:rPr>
        <w:t xml:space="preserve">Вывод: О чём мы сегодня узнали? (Руки станут чище, если помыть их водой). </w:t>
      </w:r>
    </w:p>
    <w:p w:rsidR="002F64A0" w:rsidRDefault="002F64A0" w:rsidP="002F64A0">
      <w:pPr>
        <w:jc w:val="both"/>
        <w:rPr>
          <w:sz w:val="28"/>
          <w:szCs w:val="28"/>
        </w:rPr>
      </w:pPr>
    </w:p>
    <w:p w:rsidR="002F64A0" w:rsidRDefault="002F64A0" w:rsidP="002F64A0">
      <w:pPr>
        <w:jc w:val="both"/>
        <w:rPr>
          <w:sz w:val="28"/>
          <w:szCs w:val="28"/>
        </w:rPr>
      </w:pPr>
    </w:p>
    <w:p w:rsidR="002F64A0" w:rsidRDefault="002F64A0" w:rsidP="002F64A0">
      <w:pPr>
        <w:jc w:val="center"/>
        <w:rPr>
          <w:b/>
          <w:i/>
          <w:color w:val="0000FF"/>
          <w:sz w:val="28"/>
          <w:szCs w:val="28"/>
        </w:rPr>
      </w:pPr>
      <w:r w:rsidRPr="001E1DC8">
        <w:rPr>
          <w:b/>
          <w:i/>
          <w:color w:val="0000FF"/>
          <w:sz w:val="28"/>
          <w:szCs w:val="28"/>
        </w:rPr>
        <w:t>Опы</w:t>
      </w:r>
      <w:r>
        <w:rPr>
          <w:b/>
          <w:i/>
          <w:color w:val="0000FF"/>
          <w:sz w:val="28"/>
          <w:szCs w:val="28"/>
        </w:rPr>
        <w:t>т 12</w:t>
      </w:r>
      <w:bookmarkStart w:id="0" w:name="_GoBack"/>
      <w:bookmarkEnd w:id="0"/>
      <w:r w:rsidRPr="001E1DC8">
        <w:rPr>
          <w:b/>
          <w:i/>
          <w:color w:val="0000FF"/>
          <w:sz w:val="28"/>
          <w:szCs w:val="28"/>
        </w:rPr>
        <w:t>. "Помощница вода"</w:t>
      </w:r>
    </w:p>
    <w:p w:rsidR="002F64A0" w:rsidRPr="001E1DC8" w:rsidRDefault="002F64A0" w:rsidP="002F64A0">
      <w:pPr>
        <w:jc w:val="center"/>
        <w:rPr>
          <w:i/>
          <w:color w:val="0000FF"/>
          <w:sz w:val="28"/>
          <w:szCs w:val="28"/>
        </w:rPr>
      </w:pPr>
    </w:p>
    <w:p w:rsidR="002F64A0" w:rsidRPr="00B20ACC" w:rsidRDefault="002F64A0" w:rsidP="002F64A0">
      <w:pPr>
        <w:jc w:val="both"/>
        <w:rPr>
          <w:sz w:val="28"/>
          <w:szCs w:val="28"/>
        </w:rPr>
      </w:pPr>
      <w:r>
        <w:rPr>
          <w:sz w:val="28"/>
          <w:szCs w:val="28"/>
        </w:rPr>
        <w:t xml:space="preserve">       </w:t>
      </w:r>
      <w:r w:rsidRPr="00B20ACC">
        <w:rPr>
          <w:sz w:val="28"/>
          <w:szCs w:val="28"/>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w:t>
      </w:r>
      <w:r>
        <w:rPr>
          <w:sz w:val="28"/>
          <w:szCs w:val="28"/>
        </w:rPr>
        <w:t>Показываю</w:t>
      </w:r>
      <w:r w:rsidRPr="00B20ACC">
        <w:rPr>
          <w:sz w:val="28"/>
          <w:szCs w:val="28"/>
        </w:rPr>
        <w:t xml:space="preserve"> процесс мытья столов, предлага</w:t>
      </w:r>
      <w:r>
        <w:rPr>
          <w:sz w:val="28"/>
          <w:szCs w:val="28"/>
        </w:rPr>
        <w:t>ю</w:t>
      </w:r>
      <w:r w:rsidRPr="00B20ACC">
        <w:rPr>
          <w:sz w:val="28"/>
          <w:szCs w:val="28"/>
        </w:rPr>
        <w:t xml:space="preserve"> детям самим отмыть столы. Во время мытья подчеркива</w:t>
      </w:r>
      <w:r>
        <w:rPr>
          <w:sz w:val="28"/>
          <w:szCs w:val="28"/>
        </w:rPr>
        <w:t>ю</w:t>
      </w:r>
      <w:r w:rsidRPr="00B20ACC">
        <w:rPr>
          <w:sz w:val="28"/>
          <w:szCs w:val="28"/>
        </w:rPr>
        <w:t xml:space="preserve"> роль воды. Теперь столы чистые? </w:t>
      </w:r>
    </w:p>
    <w:p w:rsidR="002F64A0" w:rsidRPr="00B20ACC" w:rsidRDefault="002F64A0" w:rsidP="002F64A0">
      <w:pPr>
        <w:jc w:val="both"/>
        <w:rPr>
          <w:sz w:val="28"/>
          <w:szCs w:val="28"/>
        </w:rPr>
      </w:pPr>
    </w:p>
    <w:p w:rsidR="00606C6F" w:rsidRDefault="002F64A0" w:rsidP="002F64A0">
      <w:r w:rsidRPr="00E86B58">
        <w:rPr>
          <w:b/>
          <w:i/>
          <w:color w:val="800080"/>
          <w:sz w:val="28"/>
          <w:szCs w:val="28"/>
        </w:rPr>
        <w:t xml:space="preserve">       </w:t>
      </w:r>
      <w:r w:rsidRPr="00E86B58">
        <w:rPr>
          <w:i/>
          <w:color w:val="800080"/>
          <w:sz w:val="28"/>
          <w:szCs w:val="28"/>
        </w:rPr>
        <w:t>Вывод: О чём мы сегодня узнали? В каком случае столы становятся очень чистыми после еды? (Если их помыть водой и тряпочкой).</w:t>
      </w:r>
    </w:p>
    <w:sectPr w:rsidR="00606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A0"/>
    <w:rsid w:val="002F64A0"/>
    <w:rsid w:val="0060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35FA"/>
  <w15:chartTrackingRefBased/>
  <w15:docId w15:val="{D08021E2-F1F5-40A3-92F1-EE374ACF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4A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2023-03-15T19:22:00Z</dcterms:created>
  <dcterms:modified xsi:type="dcterms:W3CDTF">2023-03-15T19:31:00Z</dcterms:modified>
</cp:coreProperties>
</file>